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BA" w:rsidRPr="00324BDF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>ГРАФИК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 xml:space="preserve">приема граждан </w:t>
      </w:r>
      <w:r>
        <w:rPr>
          <w:rFonts w:ascii="Times New Roman" w:hAnsi="Times New Roman"/>
          <w:b/>
          <w:sz w:val="28"/>
          <w:szCs w:val="28"/>
        </w:rPr>
        <w:t>сотрудниками</w:t>
      </w:r>
      <w:r w:rsidRPr="00324BDF">
        <w:rPr>
          <w:rFonts w:ascii="Times New Roman" w:hAnsi="Times New Roman"/>
          <w:b/>
          <w:sz w:val="28"/>
          <w:szCs w:val="28"/>
        </w:rPr>
        <w:t xml:space="preserve"> </w:t>
      </w:r>
      <w:r w:rsidR="007E41F6">
        <w:rPr>
          <w:rFonts w:ascii="Times New Roman" w:hAnsi="Times New Roman"/>
          <w:b/>
          <w:sz w:val="28"/>
          <w:szCs w:val="28"/>
        </w:rPr>
        <w:t>Министерства</w:t>
      </w:r>
      <w:r w:rsidRPr="00324BDF">
        <w:rPr>
          <w:rFonts w:ascii="Times New Roman" w:hAnsi="Times New Roman"/>
          <w:b/>
          <w:sz w:val="28"/>
          <w:szCs w:val="28"/>
        </w:rPr>
        <w:t xml:space="preserve"> Смоленской области по </w:t>
      </w:r>
      <w:r>
        <w:rPr>
          <w:rFonts w:ascii="Times New Roman" w:hAnsi="Times New Roman"/>
          <w:b/>
          <w:sz w:val="28"/>
          <w:szCs w:val="28"/>
        </w:rPr>
        <w:t>внутренней политике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 w:rsidR="00C4140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C4140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276" w:type="dxa"/>
        <w:tblLook w:val="04A0"/>
      </w:tblPr>
      <w:tblGrid>
        <w:gridCol w:w="2659"/>
        <w:gridCol w:w="1845"/>
        <w:gridCol w:w="1841"/>
        <w:gridCol w:w="4253"/>
        <w:gridCol w:w="1701"/>
        <w:gridCol w:w="2977"/>
      </w:tblGrid>
      <w:tr w:rsidR="00D63327" w:rsidTr="0029225A">
        <w:tc>
          <w:tcPr>
            <w:tcW w:w="2659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Место проведения приема</w:t>
            </w:r>
          </w:p>
        </w:tc>
        <w:tc>
          <w:tcPr>
            <w:tcW w:w="3686" w:type="dxa"/>
            <w:gridSpan w:val="2"/>
            <w:vAlign w:val="center"/>
          </w:tcPr>
          <w:p w:rsidR="00E640B3" w:rsidRDefault="00D63327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Время проведения приема</w:t>
            </w:r>
          </w:p>
          <w:p w:rsidR="007477D1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7D1" w:rsidRPr="00AF0FF6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640B3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</w:t>
            </w:r>
          </w:p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 оказании гражданам бесплатной юридической помощи</w:t>
            </w:r>
          </w:p>
        </w:tc>
        <w:tc>
          <w:tcPr>
            <w:tcW w:w="1701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977" w:type="dxa"/>
            <w:vMerge w:val="restart"/>
          </w:tcPr>
          <w:p w:rsidR="00D63327" w:rsidRPr="00AF0FF6" w:rsidRDefault="00D63327" w:rsidP="003B1A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</w:t>
            </w:r>
            <w:r w:rsidR="003B1A6B"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Смоленской области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внутренней политике</w:t>
            </w:r>
          </w:p>
        </w:tc>
      </w:tr>
      <w:tr w:rsidR="00D63327" w:rsidTr="0029225A">
        <w:tc>
          <w:tcPr>
            <w:tcW w:w="2659" w:type="dxa"/>
            <w:vMerge/>
          </w:tcPr>
          <w:p w:rsidR="00D63327" w:rsidRDefault="00D63327"/>
        </w:tc>
        <w:tc>
          <w:tcPr>
            <w:tcW w:w="1845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841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часы приема</w:t>
            </w:r>
          </w:p>
        </w:tc>
        <w:tc>
          <w:tcPr>
            <w:tcW w:w="4253" w:type="dxa"/>
            <w:vMerge/>
          </w:tcPr>
          <w:p w:rsidR="00D63327" w:rsidRDefault="00D63327"/>
        </w:tc>
        <w:tc>
          <w:tcPr>
            <w:tcW w:w="1701" w:type="dxa"/>
            <w:vMerge/>
          </w:tcPr>
          <w:p w:rsidR="00D63327" w:rsidRDefault="00D63327"/>
        </w:tc>
        <w:tc>
          <w:tcPr>
            <w:tcW w:w="2977" w:type="dxa"/>
            <w:vMerge/>
          </w:tcPr>
          <w:p w:rsidR="00D63327" w:rsidRDefault="00D63327"/>
        </w:tc>
      </w:tr>
      <w:tr w:rsidR="006B4CC0" w:rsidTr="0029225A">
        <w:trPr>
          <w:trHeight w:val="1335"/>
        </w:trPr>
        <w:tc>
          <w:tcPr>
            <w:tcW w:w="2659" w:type="dxa"/>
          </w:tcPr>
          <w:p w:rsidR="006B4CC0" w:rsidRPr="00B23577" w:rsidRDefault="006B4CC0" w:rsidP="00271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845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B525BE" w:rsidRPr="003645DD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F6">
              <w:rPr>
                <w:rFonts w:ascii="Times New Roman" w:hAnsi="Times New Roman"/>
                <w:sz w:val="24"/>
                <w:szCs w:val="24"/>
              </w:rPr>
              <w:t>Арешина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Наталья Константиновна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директор департамента юридической и финансовой работы Министерства Смоленской области по внутренней политике</w:t>
            </w:r>
          </w:p>
        </w:tc>
        <w:tc>
          <w:tcPr>
            <w:tcW w:w="1701" w:type="dxa"/>
          </w:tcPr>
          <w:p w:rsidR="006B4CC0" w:rsidRDefault="00E46BB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29-23-96</w:t>
            </w:r>
          </w:p>
        </w:tc>
        <w:tc>
          <w:tcPr>
            <w:tcW w:w="2977" w:type="dxa"/>
            <w:vMerge w:val="restart"/>
          </w:tcPr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оказания содействия органам местного самоуправления муниципальных образований Смоленской области в правовом обеспечении развития местного самоуправления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осуществление в пределах своей компетенции полномочий по вопросам административно-территориальног</w:t>
            </w:r>
            <w:r>
              <w:rPr>
                <w:rFonts w:ascii="Times New Roman" w:hAnsi="Times New Roman"/>
                <w:sz w:val="24"/>
                <w:szCs w:val="24"/>
              </w:rPr>
              <w:t>о устройства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печати и телерадиовещания и оказание государственной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lastRenderedPageBreak/>
              <w:t>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средствам массовой информации,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обеспечение взаимодействия Губернатора Смоленской области, Правительства Смоленской области, иных исполнительных органов Смоленской области с органами местного самоуправления муниципальных образований Смоленской области, со средствами массовой информации, с политическими партиями и движениями, профессиональными союзами, общественными, религиозными и национальными организациями, другими некоммерческим</w:t>
            </w:r>
            <w:r>
              <w:rPr>
                <w:rFonts w:ascii="Times New Roman" w:hAnsi="Times New Roman"/>
                <w:sz w:val="24"/>
                <w:szCs w:val="24"/>
              </w:rPr>
              <w:t>и и иными объединениями граждан,</w:t>
            </w:r>
          </w:p>
          <w:p w:rsidR="006B4CC0" w:rsidRPr="00D92D1F" w:rsidRDefault="002F7CB4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-1.2pt;margin-top:776.25pt;width:198.55pt;height:29.85pt;z-index:251666432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" stroked="f">
                  <v:fill opacity="0"/>
                  <v:textbox style="mso-next-textbox:#Поле 1" inset="0,0,0,0">
                    <w:txbxContent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Исп. Беликов Григорий Валентинович</w:t>
                        </w:r>
                      </w:p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(4812) 29-21-35</w:t>
                        </w:r>
                      </w:p>
                      <w:p w:rsidR="006B4CC0" w:rsidRPr="00FE5CCD" w:rsidRDefault="006B4CC0" w:rsidP="00D92D1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6B4CC0" w:rsidRPr="00D92D1F">
              <w:rPr>
                <w:rFonts w:ascii="Times New Roman" w:hAnsi="Times New Roman"/>
                <w:sz w:val="24"/>
                <w:szCs w:val="24"/>
              </w:rPr>
              <w:t>сбор, обработка (мониторинг), систематизация и анализ информации об общественно-политической и социально-экономической жизни Смоленской области</w:t>
            </w:r>
          </w:p>
        </w:tc>
      </w:tr>
      <w:tr w:rsidR="006B4CC0" w:rsidTr="0029225A">
        <w:trPr>
          <w:trHeight w:val="992"/>
        </w:trPr>
        <w:tc>
          <w:tcPr>
            <w:tcW w:w="2659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45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29225A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Леон Виктория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начальник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29225A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6B4CC0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7E0" w:rsidRDefault="006B4CC0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Дорохова Наталья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начальника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9057E0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29225A" w:rsidRDefault="0029225A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4D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Беликов Григорий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D544D" w:rsidRDefault="00DD544D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DD544D" w:rsidRDefault="006B4CC0" w:rsidP="0089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lastRenderedPageBreak/>
              <w:t>Прохоркина Елена Леонидовна –</w:t>
            </w:r>
            <w:r w:rsidRPr="003645DD">
              <w:rPr>
                <w:rFonts w:ascii="Times New Roman" w:hAnsi="Times New Roman"/>
                <w:sz w:val="24"/>
                <w:szCs w:val="24"/>
              </w:rPr>
              <w:br/>
            </w:r>
            <w:r w:rsidR="00DD544D"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796AFF" w:rsidRPr="003645DD" w:rsidRDefault="006B4CC0" w:rsidP="00DD5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29-21-37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29-21-34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25A" w:rsidRDefault="0029225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29-21-35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29-18-69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4CC0" w:rsidRDefault="006B4CC0" w:rsidP="00D92D1F">
            <w:pPr>
              <w:jc w:val="center"/>
            </w:pPr>
          </w:p>
        </w:tc>
      </w:tr>
      <w:tr w:rsidR="00B525BE" w:rsidTr="0029225A">
        <w:trPr>
          <w:trHeight w:val="1650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>каб.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4824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Березина Елена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начальник отдела </w:t>
            </w:r>
            <w:r w:rsidR="009E4824" w:rsidRPr="009E4824">
              <w:rPr>
                <w:rFonts w:ascii="Times New Roman" w:hAnsi="Times New Roman"/>
                <w:sz w:val="24"/>
                <w:szCs w:val="24"/>
              </w:rPr>
              <w:t>муниципальной службы, мониторинга и содействия развитию местного самоуправления Министерства Смоленской области по внутренней политике</w:t>
            </w:r>
          </w:p>
          <w:p w:rsidR="00B525BE" w:rsidRPr="00B23577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29-21-38                        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88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733082" w:rsidRDefault="00B525BE" w:rsidP="00733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Канищева Оксана Анатольевна – </w:t>
            </w:r>
            <w:r w:rsidRPr="00954213">
              <w:rPr>
                <w:rFonts w:ascii="Times New Roman" w:hAnsi="Times New Roman"/>
                <w:sz w:val="24"/>
                <w:szCs w:val="24"/>
              </w:rPr>
              <w:t>начальник отдела регистра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82" w:rsidRPr="00DD544D">
              <w:rPr>
                <w:rFonts w:ascii="Times New Roman" w:hAnsi="Times New Roman"/>
                <w:sz w:val="24"/>
                <w:szCs w:val="24"/>
              </w:rPr>
              <w:t>департамента юридической и финансовой работы Министерства Смоленской области по внутренней политике</w:t>
            </w:r>
          </w:p>
          <w:p w:rsidR="00B525BE" w:rsidRDefault="00733082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5BE" w:rsidRPr="003645DD" w:rsidRDefault="00B525BE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29-23-28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70"/>
        </w:trPr>
        <w:tc>
          <w:tcPr>
            <w:tcW w:w="2659" w:type="dxa"/>
            <w:tcBorders>
              <w:bottom w:val="single" w:sz="4" w:space="0" w:color="auto"/>
            </w:tcBorders>
          </w:tcPr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525BE" w:rsidRPr="00B23577" w:rsidRDefault="00B525BE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731E" w:rsidRDefault="00B525BE" w:rsidP="00FF4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Терешенкова Анна Викторовна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A2DBA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FF4521" w:rsidRPr="00FF4521">
              <w:rPr>
                <w:rFonts w:ascii="Times New Roman" w:hAnsi="Times New Roman"/>
                <w:sz w:val="24"/>
                <w:szCs w:val="24"/>
              </w:rPr>
              <w:t>по работе со средствами массовой информации</w:t>
            </w:r>
            <w:r w:rsidR="00FF4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д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>епартамент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а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 xml:space="preserve"> пресс-службы</w:t>
            </w:r>
            <w:r w:rsidR="00BE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1E" w:rsidRPr="00DD544D">
              <w:rPr>
                <w:rFonts w:ascii="Times New Roman" w:hAnsi="Times New Roman"/>
                <w:sz w:val="24"/>
                <w:szCs w:val="24"/>
              </w:rPr>
              <w:t>Министерства Смоленской области по внутренней политике</w:t>
            </w:r>
          </w:p>
          <w:p w:rsidR="00B525BE" w:rsidRPr="003645DD" w:rsidRDefault="00B525BE" w:rsidP="00B16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B5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29-21-05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25BE" w:rsidRDefault="00B525BE"/>
        </w:tc>
      </w:tr>
    </w:tbl>
    <w:p w:rsidR="00190AF5" w:rsidRDefault="00190AF5"/>
    <w:sectPr w:rsidR="00190AF5" w:rsidSect="0089409F">
      <w:headerReference w:type="default" r:id="rId6"/>
      <w:pgSz w:w="16838" w:h="11906" w:orient="landscape"/>
      <w:pgMar w:top="39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BB" w:rsidRDefault="00CC10BB" w:rsidP="0089409F">
      <w:pPr>
        <w:spacing w:after="0" w:line="240" w:lineRule="auto"/>
      </w:pPr>
      <w:r>
        <w:separator/>
      </w:r>
    </w:p>
  </w:endnote>
  <w:endnote w:type="continuationSeparator" w:id="0">
    <w:p w:rsidR="00CC10BB" w:rsidRDefault="00CC10BB" w:rsidP="008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BB" w:rsidRDefault="00CC10BB" w:rsidP="0089409F">
      <w:pPr>
        <w:spacing w:after="0" w:line="240" w:lineRule="auto"/>
      </w:pPr>
      <w:r>
        <w:separator/>
      </w:r>
    </w:p>
  </w:footnote>
  <w:footnote w:type="continuationSeparator" w:id="0">
    <w:p w:rsidR="00CC10BB" w:rsidRDefault="00CC10BB" w:rsidP="0089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378"/>
      <w:docPartObj>
        <w:docPartGallery w:val="Page Numbers (Top of Page)"/>
        <w:docPartUnique/>
      </w:docPartObj>
    </w:sdtPr>
    <w:sdtContent>
      <w:p w:rsidR="0089409F" w:rsidRDefault="002F7CB4">
        <w:pPr>
          <w:pStyle w:val="a4"/>
          <w:jc w:val="center"/>
        </w:pPr>
        <w:fldSimple w:instr=" PAGE   \* MERGEFORMAT ">
          <w:r w:rsidR="00C41404">
            <w:rPr>
              <w:noProof/>
            </w:rPr>
            <w:t>2</w:t>
          </w:r>
        </w:fldSimple>
      </w:p>
    </w:sdtContent>
  </w:sdt>
  <w:p w:rsidR="0089409F" w:rsidRDefault="008940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BA"/>
    <w:rsid w:val="000E4E8C"/>
    <w:rsid w:val="000F3123"/>
    <w:rsid w:val="00190AF5"/>
    <w:rsid w:val="00256D74"/>
    <w:rsid w:val="00266AEF"/>
    <w:rsid w:val="00271759"/>
    <w:rsid w:val="0029225A"/>
    <w:rsid w:val="002B625D"/>
    <w:rsid w:val="002D0FBA"/>
    <w:rsid w:val="002D3F74"/>
    <w:rsid w:val="002F7CB4"/>
    <w:rsid w:val="00316062"/>
    <w:rsid w:val="003B1A6B"/>
    <w:rsid w:val="003C56AB"/>
    <w:rsid w:val="00435E87"/>
    <w:rsid w:val="004A2FF4"/>
    <w:rsid w:val="00516E6F"/>
    <w:rsid w:val="005573E7"/>
    <w:rsid w:val="00595D0D"/>
    <w:rsid w:val="006302E9"/>
    <w:rsid w:val="00674201"/>
    <w:rsid w:val="00685103"/>
    <w:rsid w:val="006B4CC0"/>
    <w:rsid w:val="007003A1"/>
    <w:rsid w:val="00722965"/>
    <w:rsid w:val="00733082"/>
    <w:rsid w:val="00734EAD"/>
    <w:rsid w:val="007477D1"/>
    <w:rsid w:val="00796AFF"/>
    <w:rsid w:val="007E41F6"/>
    <w:rsid w:val="00826268"/>
    <w:rsid w:val="008549EB"/>
    <w:rsid w:val="00876EBE"/>
    <w:rsid w:val="008803DF"/>
    <w:rsid w:val="0089409F"/>
    <w:rsid w:val="00895FF6"/>
    <w:rsid w:val="00897CBA"/>
    <w:rsid w:val="008D7473"/>
    <w:rsid w:val="009057E0"/>
    <w:rsid w:val="00907E00"/>
    <w:rsid w:val="00965048"/>
    <w:rsid w:val="0099745F"/>
    <w:rsid w:val="009D2116"/>
    <w:rsid w:val="009E4824"/>
    <w:rsid w:val="00A07DCD"/>
    <w:rsid w:val="00A11052"/>
    <w:rsid w:val="00A640BA"/>
    <w:rsid w:val="00AA2802"/>
    <w:rsid w:val="00B47C37"/>
    <w:rsid w:val="00B525BE"/>
    <w:rsid w:val="00B9798B"/>
    <w:rsid w:val="00BA2295"/>
    <w:rsid w:val="00BB10E0"/>
    <w:rsid w:val="00BC4AAB"/>
    <w:rsid w:val="00BE731E"/>
    <w:rsid w:val="00C30FB4"/>
    <w:rsid w:val="00C41404"/>
    <w:rsid w:val="00C7617E"/>
    <w:rsid w:val="00C82749"/>
    <w:rsid w:val="00CC10BB"/>
    <w:rsid w:val="00CF3101"/>
    <w:rsid w:val="00D24C85"/>
    <w:rsid w:val="00D63327"/>
    <w:rsid w:val="00D86999"/>
    <w:rsid w:val="00D92D1F"/>
    <w:rsid w:val="00DD544D"/>
    <w:rsid w:val="00E24B67"/>
    <w:rsid w:val="00E46BBA"/>
    <w:rsid w:val="00E54E3C"/>
    <w:rsid w:val="00E640B3"/>
    <w:rsid w:val="00EA3C34"/>
    <w:rsid w:val="00EC4A18"/>
    <w:rsid w:val="00F82A93"/>
    <w:rsid w:val="00FA3EB6"/>
    <w:rsid w:val="00FF1188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95FF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95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0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09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F4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Григорий Валентинович</dc:creator>
  <cp:lastModifiedBy>Беликов Григорий Валентинович</cp:lastModifiedBy>
  <cp:revision>43</cp:revision>
  <cp:lastPrinted>2022-02-14T06:36:00Z</cp:lastPrinted>
  <dcterms:created xsi:type="dcterms:W3CDTF">2023-03-23T09:39:00Z</dcterms:created>
  <dcterms:modified xsi:type="dcterms:W3CDTF">2024-12-09T12:49:00Z</dcterms:modified>
</cp:coreProperties>
</file>