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E0" w:rsidRDefault="00920C2A" w:rsidP="005B59B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3E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66E4" w:rsidRPr="00D93EC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20C2A" w:rsidRDefault="00920C2A" w:rsidP="00920C2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областной государственной программе</w:t>
      </w:r>
    </w:p>
    <w:p w:rsidR="00920C2A" w:rsidRDefault="00920C2A" w:rsidP="005B59B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«Местное самоуправление </w:t>
      </w:r>
    </w:p>
    <w:p w:rsidR="00920C2A" w:rsidRDefault="00920C2A" w:rsidP="005B59B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Смоленской области» </w:t>
      </w:r>
    </w:p>
    <w:p w:rsidR="00920C2A" w:rsidRDefault="00920C2A" w:rsidP="005B59B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– 2020 годы</w:t>
      </w:r>
    </w:p>
    <w:p w:rsidR="00D93ECC" w:rsidRDefault="00D93ECC" w:rsidP="005B59B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D93ECC" w:rsidRDefault="00D93ECC" w:rsidP="005B59B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Смоленской области</w:t>
      </w:r>
    </w:p>
    <w:p w:rsidR="00E41EAE" w:rsidRPr="00F9051A" w:rsidRDefault="00390930" w:rsidP="003C2E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2468" w:rsidRPr="00AA2468">
        <w:rPr>
          <w:rFonts w:ascii="Times New Roman" w:hAnsi="Times New Roman" w:cs="Times New Roman"/>
          <w:sz w:val="28"/>
          <w:szCs w:val="28"/>
        </w:rPr>
        <w:t>19.02.2018  № 66</w:t>
      </w:r>
      <w:r w:rsidR="00D93ECC">
        <w:rPr>
          <w:rFonts w:ascii="Times New Roman" w:hAnsi="Times New Roman" w:cs="Times New Roman"/>
          <w:sz w:val="28"/>
          <w:szCs w:val="28"/>
        </w:rPr>
        <w:t xml:space="preserve">)               </w:t>
      </w:r>
    </w:p>
    <w:p w:rsidR="00D93ECC" w:rsidRDefault="00D93ECC" w:rsidP="00F905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1A" w:rsidRPr="00F9051A" w:rsidRDefault="00F9051A" w:rsidP="00F905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1A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F9051A" w:rsidRPr="00F9051A" w:rsidRDefault="00F9051A" w:rsidP="00F905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1A">
        <w:rPr>
          <w:rFonts w:ascii="Times New Roman" w:hAnsi="Times New Roman" w:cs="Times New Roman"/>
          <w:b/>
          <w:sz w:val="28"/>
          <w:szCs w:val="28"/>
        </w:rPr>
        <w:t>расчета субсиди</w:t>
      </w:r>
      <w:r w:rsidR="00644B8A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F9051A">
        <w:rPr>
          <w:rFonts w:ascii="Times New Roman" w:hAnsi="Times New Roman" w:cs="Times New Roman"/>
          <w:b/>
          <w:sz w:val="28"/>
          <w:szCs w:val="28"/>
        </w:rPr>
        <w:t>для софинансирования</w:t>
      </w:r>
      <w:r w:rsidR="00644B8A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Pr="00F9051A">
        <w:rPr>
          <w:rFonts w:ascii="Times New Roman" w:hAnsi="Times New Roman" w:cs="Times New Roman"/>
          <w:b/>
          <w:sz w:val="28"/>
          <w:szCs w:val="28"/>
        </w:rPr>
        <w:t xml:space="preserve">бюджетов муниципальных образований </w:t>
      </w:r>
      <w:r w:rsidR="00D93ECC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в рамках реализации областной государственной программы «Местное самоуправление в Смоленской области» на 2014 – 2020 годы </w:t>
      </w:r>
      <w:r w:rsidRPr="00F9051A">
        <w:rPr>
          <w:rFonts w:ascii="Times New Roman" w:hAnsi="Times New Roman" w:cs="Times New Roman"/>
          <w:b/>
          <w:sz w:val="28"/>
          <w:szCs w:val="28"/>
        </w:rPr>
        <w:t>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</w:r>
    </w:p>
    <w:p w:rsidR="00F9051A" w:rsidRDefault="00F9051A" w:rsidP="00F905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E4" w:rsidRPr="006F39E4" w:rsidRDefault="006F39E4" w:rsidP="006F3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D93E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етодика определяет порядок расчета размера предоставляемых из областного бюджета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«Местное самоуправление в Смоленской области на 2014 – 2020 годы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территории.</w:t>
      </w:r>
    </w:p>
    <w:p w:rsidR="00F9051A" w:rsidRPr="00F9051A" w:rsidRDefault="00F9051A" w:rsidP="00F905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1A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D93ECC">
        <w:rPr>
          <w:rFonts w:ascii="Times New Roman" w:hAnsi="Times New Roman" w:cs="Times New Roman"/>
          <w:sz w:val="28"/>
          <w:szCs w:val="28"/>
        </w:rPr>
        <w:t xml:space="preserve">для софинансирования расходов бюджетов муниципальных образований Смоленской области в рамках реализации областной государственной программы «Местное самоуправление в Смоленской области» на 2014 – 2020 годы </w:t>
      </w:r>
      <w:r w:rsidRPr="00F9051A">
        <w:rPr>
          <w:rFonts w:ascii="Times New Roman" w:hAnsi="Times New Roman" w:cs="Times New Roman"/>
          <w:sz w:val="28"/>
          <w:szCs w:val="28"/>
        </w:rPr>
        <w:t>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 определяется по следующей формуле:</w:t>
      </w:r>
    </w:p>
    <w:p w:rsidR="00D93ECC" w:rsidRPr="00F9051A" w:rsidRDefault="00D93ECC" w:rsidP="00D93E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51A" w:rsidRPr="00F9051A" w:rsidRDefault="004724BF" w:rsidP="00F905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724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6.85pt">
            <v:imagedata r:id="rId7" o:title="формула"/>
          </v:shape>
        </w:pict>
      </w:r>
    </w:p>
    <w:p w:rsidR="00F9051A" w:rsidRPr="00F9051A" w:rsidRDefault="00F9051A" w:rsidP="00F905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9051A" w:rsidRPr="00F9051A" w:rsidRDefault="00F9051A" w:rsidP="00644B8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51A">
        <w:rPr>
          <w:rFonts w:ascii="Times New Roman" w:hAnsi="Times New Roman" w:cs="Times New Roman"/>
          <w:sz w:val="28"/>
          <w:szCs w:val="28"/>
        </w:rPr>
        <w:t xml:space="preserve">Si - размер субсидии </w:t>
      </w:r>
      <w:r w:rsidR="006F39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39E4" w:rsidRPr="006F39E4">
        <w:rPr>
          <w:rFonts w:ascii="Times New Roman" w:hAnsi="Times New Roman" w:cs="Times New Roman"/>
          <w:sz w:val="28"/>
          <w:szCs w:val="28"/>
        </w:rPr>
        <w:t>-</w:t>
      </w:r>
      <w:r w:rsidR="006F39E4">
        <w:rPr>
          <w:rFonts w:ascii="Times New Roman" w:hAnsi="Times New Roman" w:cs="Times New Roman"/>
          <w:sz w:val="28"/>
          <w:szCs w:val="28"/>
        </w:rPr>
        <w:t xml:space="preserve">му </w:t>
      </w:r>
      <w:r w:rsidR="00B57657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6F39E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57657">
        <w:rPr>
          <w:rFonts w:ascii="Times New Roman" w:hAnsi="Times New Roman" w:cs="Times New Roman"/>
          <w:sz w:val="28"/>
          <w:szCs w:val="28"/>
        </w:rPr>
        <w:t>;</w:t>
      </w:r>
    </w:p>
    <w:p w:rsidR="00F9051A" w:rsidRPr="00F9051A" w:rsidRDefault="00F9051A" w:rsidP="00644B8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51A">
        <w:rPr>
          <w:rFonts w:ascii="Times New Roman" w:hAnsi="Times New Roman" w:cs="Times New Roman"/>
          <w:sz w:val="28"/>
          <w:szCs w:val="28"/>
        </w:rPr>
        <w:t xml:space="preserve">S - общий объем </w:t>
      </w:r>
      <w:r w:rsidR="007811CB">
        <w:rPr>
          <w:rFonts w:ascii="Times New Roman" w:hAnsi="Times New Roman" w:cs="Times New Roman"/>
          <w:sz w:val="28"/>
          <w:szCs w:val="28"/>
        </w:rPr>
        <w:t>субсидии</w:t>
      </w:r>
      <w:r w:rsidR="00B57657">
        <w:rPr>
          <w:rFonts w:ascii="Times New Roman" w:hAnsi="Times New Roman" w:cs="Times New Roman"/>
          <w:sz w:val="28"/>
          <w:szCs w:val="28"/>
        </w:rPr>
        <w:t>;</w:t>
      </w:r>
    </w:p>
    <w:p w:rsidR="00F9051A" w:rsidRPr="00F9051A" w:rsidRDefault="00F9051A" w:rsidP="00644B8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51A">
        <w:rPr>
          <w:rFonts w:ascii="Times New Roman" w:hAnsi="Times New Roman" w:cs="Times New Roman"/>
          <w:sz w:val="28"/>
          <w:szCs w:val="28"/>
        </w:rPr>
        <w:t xml:space="preserve">Чi - объем стоимости </w:t>
      </w:r>
      <w:r w:rsidR="006F39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39E4" w:rsidRPr="006F39E4">
        <w:rPr>
          <w:rFonts w:ascii="Times New Roman" w:hAnsi="Times New Roman" w:cs="Times New Roman"/>
          <w:sz w:val="28"/>
          <w:szCs w:val="28"/>
        </w:rPr>
        <w:t>-</w:t>
      </w:r>
      <w:r w:rsidR="006F39E4">
        <w:rPr>
          <w:rFonts w:ascii="Times New Roman" w:hAnsi="Times New Roman" w:cs="Times New Roman"/>
          <w:sz w:val="28"/>
          <w:szCs w:val="28"/>
        </w:rPr>
        <w:t xml:space="preserve">го </w:t>
      </w:r>
      <w:r w:rsidRPr="00F9051A">
        <w:rPr>
          <w:rFonts w:ascii="Times New Roman" w:hAnsi="Times New Roman" w:cs="Times New Roman"/>
          <w:sz w:val="28"/>
          <w:szCs w:val="28"/>
        </w:rPr>
        <w:t>проекта муниципального образования</w:t>
      </w:r>
      <w:r w:rsidR="0043158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F9051A">
        <w:rPr>
          <w:rFonts w:ascii="Times New Roman" w:hAnsi="Times New Roman" w:cs="Times New Roman"/>
          <w:sz w:val="28"/>
          <w:szCs w:val="28"/>
        </w:rPr>
        <w:t>;</w:t>
      </w:r>
    </w:p>
    <w:p w:rsidR="00F9051A" w:rsidRPr="00F9051A" w:rsidRDefault="00F9051A" w:rsidP="00644B8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51A">
        <w:rPr>
          <w:rFonts w:ascii="Times New Roman" w:hAnsi="Times New Roman" w:cs="Times New Roman"/>
          <w:sz w:val="28"/>
          <w:szCs w:val="28"/>
        </w:rPr>
        <w:t>Ч - общий объем стоимости проектов муниципальных образований</w:t>
      </w:r>
      <w:r w:rsidR="0043158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F9051A">
        <w:rPr>
          <w:rFonts w:ascii="Times New Roman" w:hAnsi="Times New Roman" w:cs="Times New Roman"/>
          <w:sz w:val="28"/>
          <w:szCs w:val="28"/>
        </w:rPr>
        <w:t>.</w:t>
      </w:r>
    </w:p>
    <w:p w:rsidR="00F9051A" w:rsidRPr="00F9051A" w:rsidRDefault="00F9051A" w:rsidP="003C2E4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9051A" w:rsidRPr="00F9051A" w:rsidSect="001C1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BA" w:rsidRDefault="009540BA" w:rsidP="001C19E0">
      <w:r>
        <w:separator/>
      </w:r>
    </w:p>
  </w:endnote>
  <w:endnote w:type="continuationSeparator" w:id="1">
    <w:p w:rsidR="009540BA" w:rsidRDefault="009540BA" w:rsidP="001C1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82" w:rsidRDefault="004315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82" w:rsidRDefault="0043158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82" w:rsidRDefault="004315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BA" w:rsidRDefault="009540BA" w:rsidP="001C19E0">
      <w:r>
        <w:separator/>
      </w:r>
    </w:p>
  </w:footnote>
  <w:footnote w:type="continuationSeparator" w:id="1">
    <w:p w:rsidR="009540BA" w:rsidRDefault="009540BA" w:rsidP="001C1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82" w:rsidRDefault="004315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9797"/>
      <w:docPartObj>
        <w:docPartGallery w:val="Page Numbers (Top of Page)"/>
        <w:docPartUnique/>
      </w:docPartObj>
    </w:sdtPr>
    <w:sdtContent>
      <w:p w:rsidR="001C19E0" w:rsidRDefault="004724BF">
        <w:pPr>
          <w:pStyle w:val="a4"/>
          <w:jc w:val="center"/>
        </w:pPr>
        <w:r>
          <w:fldChar w:fldCharType="begin"/>
        </w:r>
        <w:r w:rsidR="00CC36D8">
          <w:instrText xml:space="preserve"> PAGE   \* MERGEFORMAT </w:instrText>
        </w:r>
        <w:r>
          <w:fldChar w:fldCharType="separate"/>
        </w:r>
        <w:r w:rsidR="00644B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19E0" w:rsidRDefault="001C19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096626"/>
      <w:docPartObj>
        <w:docPartGallery w:val="Page Numbers (Top of Page)"/>
        <w:docPartUnique/>
      </w:docPartObj>
    </w:sdtPr>
    <w:sdtContent>
      <w:p w:rsidR="00644B8A" w:rsidRDefault="00644B8A">
        <w:pPr>
          <w:pStyle w:val="a4"/>
          <w:jc w:val="center"/>
        </w:pPr>
        <w:r>
          <w:t>7</w:t>
        </w:r>
      </w:p>
      <w:p w:rsidR="00644B8A" w:rsidRDefault="004724BF">
        <w:pPr>
          <w:pStyle w:val="a4"/>
          <w:jc w:val="center"/>
        </w:pPr>
      </w:p>
    </w:sdtContent>
  </w:sdt>
  <w:p w:rsidR="00431582" w:rsidRDefault="004315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9E0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2C5D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411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1680"/>
    <w:rsid w:val="00182B73"/>
    <w:rsid w:val="00182C0E"/>
    <w:rsid w:val="0018326F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19E0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66E4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C72FD"/>
    <w:rsid w:val="002D05DC"/>
    <w:rsid w:val="002D1E01"/>
    <w:rsid w:val="002D1F27"/>
    <w:rsid w:val="002D1F66"/>
    <w:rsid w:val="002D2007"/>
    <w:rsid w:val="002D42E2"/>
    <w:rsid w:val="002D5353"/>
    <w:rsid w:val="002D569C"/>
    <w:rsid w:val="002D6C7A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27F95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0930"/>
    <w:rsid w:val="00392457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288D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2E44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582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24BF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96A3D"/>
    <w:rsid w:val="004A0CB5"/>
    <w:rsid w:val="004A1BFA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23BF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2247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59BE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87B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B8A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BD8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39E4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B4A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11CB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5B72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63F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0A0A"/>
    <w:rsid w:val="00920C2A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0E9A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0BA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468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57657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13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3578"/>
    <w:rsid w:val="00BF46D7"/>
    <w:rsid w:val="00BF4A38"/>
    <w:rsid w:val="00BF4B52"/>
    <w:rsid w:val="00BF6F6E"/>
    <w:rsid w:val="00BF7668"/>
    <w:rsid w:val="00BF7F4B"/>
    <w:rsid w:val="00C00D73"/>
    <w:rsid w:val="00C01170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89E"/>
    <w:rsid w:val="00C54B5C"/>
    <w:rsid w:val="00C57D66"/>
    <w:rsid w:val="00C60696"/>
    <w:rsid w:val="00C607C9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36D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3ECC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5432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4AA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87E2D"/>
    <w:rsid w:val="00F9051A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9E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Базовый"/>
    <w:rsid w:val="001C19E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  <w:style w:type="paragraph" w:styleId="a4">
    <w:name w:val="header"/>
    <w:basedOn w:val="a"/>
    <w:link w:val="a5"/>
    <w:uiPriority w:val="99"/>
    <w:unhideWhenUsed/>
    <w:rsid w:val="001C19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9E0"/>
  </w:style>
  <w:style w:type="paragraph" w:styleId="a6">
    <w:name w:val="footer"/>
    <w:basedOn w:val="a"/>
    <w:link w:val="a7"/>
    <w:uiPriority w:val="99"/>
    <w:semiHidden/>
    <w:unhideWhenUsed/>
    <w:rsid w:val="001C19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19E0"/>
  </w:style>
  <w:style w:type="character" w:styleId="a8">
    <w:name w:val="Hyperlink"/>
    <w:basedOn w:val="a0"/>
    <w:uiPriority w:val="99"/>
    <w:semiHidden/>
    <w:unhideWhenUsed/>
    <w:rsid w:val="00F9051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05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17BC2-0DE2-4BEF-85EC-240228F4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Nikolaevna Sabisheva</cp:lastModifiedBy>
  <cp:revision>19</cp:revision>
  <cp:lastPrinted>2018-02-01T07:46:00Z</cp:lastPrinted>
  <dcterms:created xsi:type="dcterms:W3CDTF">2017-12-11T09:28:00Z</dcterms:created>
  <dcterms:modified xsi:type="dcterms:W3CDTF">2018-03-30T09:50:00Z</dcterms:modified>
</cp:coreProperties>
</file>