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85" w:rsidRPr="00A768F9" w:rsidRDefault="00F33485" w:rsidP="00F33485">
      <w:pPr>
        <w:pStyle w:val="ConsPlusTitle"/>
        <w:jc w:val="center"/>
        <w:outlineLvl w:val="0"/>
        <w:rPr>
          <w:sz w:val="22"/>
          <w:szCs w:val="22"/>
        </w:rPr>
      </w:pPr>
      <w:r w:rsidRPr="00A768F9">
        <w:rPr>
          <w:sz w:val="22"/>
          <w:szCs w:val="22"/>
        </w:rPr>
        <w:t>АДМИНИСТРАЦИЯ СМОЛЕНСКОЙ ОБЛАСТИ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РАСПОРЯЖЕНИЕ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от 11 мая 2004 г. N 367-р/</w:t>
      </w:r>
      <w:proofErr w:type="spellStart"/>
      <w:r w:rsidRPr="00A768F9">
        <w:rPr>
          <w:sz w:val="22"/>
          <w:szCs w:val="22"/>
        </w:rPr>
        <w:t>адм</w:t>
      </w:r>
      <w:proofErr w:type="spellEnd"/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О ПРИВЕДЕНИИ В СООТВЕТСТВИЕ С </w:t>
      </w:r>
      <w:proofErr w:type="gramStart"/>
      <w:r w:rsidRPr="00A768F9">
        <w:rPr>
          <w:sz w:val="22"/>
          <w:szCs w:val="22"/>
        </w:rPr>
        <w:t>ФЕДЕРАЛЬНЫМ</w:t>
      </w:r>
      <w:proofErr w:type="gramEnd"/>
      <w:r w:rsidRPr="00A768F9">
        <w:rPr>
          <w:sz w:val="22"/>
          <w:szCs w:val="22"/>
        </w:rPr>
        <w:t xml:space="preserve"> И ОБЛАСТНЫМ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ЗАКОНОДАТЕЛЬСТВОМ УЧРЕДИТЕЛЬНЫХ ДОКУМЕНТОВ </w:t>
      </w:r>
      <w:proofErr w:type="gramStart"/>
      <w:r w:rsidRPr="00A768F9">
        <w:rPr>
          <w:sz w:val="22"/>
          <w:szCs w:val="22"/>
        </w:rPr>
        <w:t>СМОЛЕНСКОГО</w:t>
      </w:r>
      <w:proofErr w:type="gramEnd"/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ОБЛАСТНОГО ГОСУДАРСТВЕННОГО УНИТАРНОГО ПРЕДПРИЯТИЯ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"РЕДАКЦИЯ ОБЛАСТНОЙ РАДИОПРОГРАММЫ "СМОЛЕНСКАЯ ВЕСНА"</w:t>
      </w:r>
    </w:p>
    <w:p w:rsidR="004C788C" w:rsidRPr="00A768F9" w:rsidRDefault="004C788C" w:rsidP="00F33485">
      <w:pPr>
        <w:pStyle w:val="ConsPlusNormal"/>
        <w:jc w:val="center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proofErr w:type="gramStart"/>
      <w:r w:rsidRPr="00A768F9">
        <w:rPr>
          <w:sz w:val="22"/>
          <w:szCs w:val="22"/>
        </w:rPr>
        <w:t>(в ред. распоряжений Администрации Смоленской области</w:t>
      </w:r>
      <w:proofErr w:type="gramEnd"/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от 19.05.2006 </w:t>
      </w:r>
      <w:hyperlink r:id="rId6" w:tooltip="Распоряжение Администрации Смоленской области от 19.05.2006 N 465-р/адм &quot;О внесении изменений в Устав смоленского областного государственного унитарного предприятия &quot;Редакция областной радиопрограммы &quot;Смоленская весна&quot;{КонсультантПлюс}" w:history="1">
        <w:r w:rsidRPr="00A768F9">
          <w:rPr>
            <w:sz w:val="22"/>
            <w:szCs w:val="22"/>
          </w:rPr>
          <w:t>N 465-р/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 xml:space="preserve">, от 14.08.2012 </w:t>
      </w:r>
      <w:hyperlink r:id="rId7" w:tooltip="Распоряжение Администрации Смоленской области от 14.08.2012 N 1132-р/адм (ред. от 17.09.2012) &quot;О реорганизации смоленского областного государственного унитарного предприятия &quot;Редакция областной радиопрограммы &quot;Смоленская весна&quot;{КонсультантПлюс}" w:history="1">
        <w:r w:rsidRPr="00A768F9">
          <w:rPr>
            <w:sz w:val="22"/>
            <w:szCs w:val="22"/>
          </w:rPr>
          <w:t>N 1132-р/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>,</w:t>
      </w:r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от 25.03.2014 </w:t>
      </w:r>
      <w:hyperlink r:id="rId8" w:tooltip="Распоряжение Администрации Смоленской области от 25.03.2014 N 314-р/адм &quot;О внесении изменений в Устав смоленского областного государственного унитарного предприятия &quot;Объединенная редакция&quot;{КонсультантПлюс}" w:history="1">
        <w:r w:rsidRPr="00A768F9">
          <w:rPr>
            <w:sz w:val="22"/>
            <w:szCs w:val="22"/>
          </w:rPr>
          <w:t>N 314-р/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>)</w:t>
      </w:r>
    </w:p>
    <w:p w:rsidR="00F33485" w:rsidRPr="00A768F9" w:rsidRDefault="00F33485" w:rsidP="00F33485">
      <w:pPr>
        <w:pStyle w:val="ConsPlusNormal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В целях приведения учредительных документов смоленского областного государственного унитарного предприятия "Редакция областной радиопрограммы "Смоленская весна" в соответствие с федеральным и областным законодательством: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1. Утвердить прилагаемый </w:t>
      </w:r>
      <w:hyperlink w:anchor="Par33" w:tooltip="УСТАВ" w:history="1">
        <w:r w:rsidRPr="00A768F9">
          <w:rPr>
            <w:sz w:val="22"/>
            <w:szCs w:val="22"/>
          </w:rPr>
          <w:t>Устав</w:t>
        </w:r>
      </w:hyperlink>
      <w:r w:rsidRPr="00A768F9">
        <w:rPr>
          <w:sz w:val="22"/>
          <w:szCs w:val="22"/>
        </w:rPr>
        <w:t xml:space="preserve"> смоленского областного государственного унитарного предприятия "Редакция областной радиопрограммы "Смоленская весна" (далее - Предприятие) в новой редакции.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2. Аппарату Администрации Смоленской области (А.В. Воротников) и Департаменту имущественных и земельных отношений Смоленской области (В.К. Синицын) обеспечить совершение необходимых юридических действий, связанных с изменениями учредительных документов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4C788C" w:rsidRPr="00A768F9" w:rsidRDefault="004C788C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Глава Администрации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Смоленской области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В.Н.МАСЛОВ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right"/>
        <w:outlineLvl w:val="0"/>
        <w:rPr>
          <w:sz w:val="22"/>
          <w:szCs w:val="22"/>
        </w:rPr>
      </w:pPr>
      <w:r w:rsidRPr="00A768F9">
        <w:rPr>
          <w:sz w:val="22"/>
          <w:szCs w:val="22"/>
        </w:rPr>
        <w:t>Утвержден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распоряжением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Администрации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Смоленской области</w:t>
      </w:r>
    </w:p>
    <w:p w:rsidR="00F33485" w:rsidRPr="00A768F9" w:rsidRDefault="00F33485" w:rsidP="00F33485">
      <w:pPr>
        <w:pStyle w:val="ConsPlusNormal"/>
        <w:jc w:val="right"/>
        <w:rPr>
          <w:sz w:val="22"/>
          <w:szCs w:val="22"/>
        </w:rPr>
      </w:pPr>
      <w:r w:rsidRPr="00A768F9">
        <w:rPr>
          <w:sz w:val="22"/>
          <w:szCs w:val="22"/>
        </w:rPr>
        <w:t>от 11.05.2004 N 367-р/</w:t>
      </w:r>
      <w:proofErr w:type="spellStart"/>
      <w:r w:rsidRPr="00A768F9">
        <w:rPr>
          <w:sz w:val="22"/>
          <w:szCs w:val="22"/>
        </w:rPr>
        <w:t>адм</w:t>
      </w:r>
      <w:proofErr w:type="spell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bookmarkStart w:id="0" w:name="Par33"/>
      <w:bookmarkEnd w:id="0"/>
      <w:r w:rsidRPr="00A768F9">
        <w:rPr>
          <w:sz w:val="22"/>
          <w:szCs w:val="22"/>
        </w:rPr>
        <w:t>УСТАВ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СМОЛЕНСКОГО ОБЛАСТНОГО ГОСУДАРСТВЕННОГО УНИТАРНОГО</w:t>
      </w:r>
    </w:p>
    <w:p w:rsidR="00F33485" w:rsidRPr="00A768F9" w:rsidRDefault="00F33485" w:rsidP="00F33485">
      <w:pPr>
        <w:pStyle w:val="ConsPlusTitle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>ПРЕДПРИЯТИЯ "ОБЪЕДИНЕННАЯ РЕДАКЦИЯ"</w:t>
      </w:r>
    </w:p>
    <w:p w:rsidR="004C788C" w:rsidRPr="00A768F9" w:rsidRDefault="004C788C" w:rsidP="00F33485">
      <w:pPr>
        <w:pStyle w:val="ConsPlusNormal"/>
        <w:jc w:val="center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proofErr w:type="gramStart"/>
      <w:r w:rsidRPr="00A768F9">
        <w:rPr>
          <w:sz w:val="22"/>
          <w:szCs w:val="22"/>
        </w:rPr>
        <w:t>(в ред. распоряжений Администрации Смоленской области</w:t>
      </w:r>
      <w:proofErr w:type="gramEnd"/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от 19.05.2006 </w:t>
      </w:r>
      <w:hyperlink r:id="rId9" w:tooltip="Распоряжение Администрации Смоленской области от 19.05.2006 N 465-р/адм &quot;О внесении изменений в Устав смоленского областного государственного унитарного предприятия &quot;Редакция областной радиопрограммы &quot;Смоленская весна&quot;{КонсультантПлюс}" w:history="1">
        <w:r w:rsidRPr="00A768F9">
          <w:rPr>
            <w:sz w:val="22"/>
            <w:szCs w:val="22"/>
          </w:rPr>
          <w:t>N 465-р/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 xml:space="preserve">, от 14.08.2012 </w:t>
      </w:r>
      <w:hyperlink r:id="rId10" w:tooltip="Распоряжение Администрации Смоленской области от 14.08.2012 N 1132-р/адм (ред. от 17.09.2012) &quot;О реорганизации смоленского областного государственного унитарного предприятия &quot;Редакция областной радиопрограммы &quot;Смоленская весна&quot;{КонсультантПлюс}" w:history="1">
        <w:r w:rsidRPr="00A768F9">
          <w:rPr>
            <w:sz w:val="22"/>
            <w:szCs w:val="22"/>
          </w:rPr>
          <w:t>N 1132-р/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>,</w:t>
      </w:r>
    </w:p>
    <w:p w:rsidR="00F33485" w:rsidRPr="00A768F9" w:rsidRDefault="00F33485" w:rsidP="00F33485">
      <w:pPr>
        <w:pStyle w:val="ConsPlusNormal"/>
        <w:jc w:val="center"/>
        <w:rPr>
          <w:sz w:val="22"/>
          <w:szCs w:val="22"/>
        </w:rPr>
      </w:pPr>
      <w:r w:rsidRPr="00A768F9">
        <w:rPr>
          <w:sz w:val="22"/>
          <w:szCs w:val="22"/>
        </w:rPr>
        <w:t xml:space="preserve">от 25.03.2014 </w:t>
      </w:r>
      <w:hyperlink r:id="rId11" w:tooltip="Распоряжение Администрации Смоленской области от 25.03.2014 N 314-р/адм &quot;О внесении изменений в Устав смоленского областного государственного унитарного предприятия &quot;Объединенная редакция&quot;{КонсультантПлюс}" w:history="1">
        <w:r w:rsidRPr="00A768F9">
          <w:rPr>
            <w:sz w:val="22"/>
            <w:szCs w:val="22"/>
          </w:rPr>
          <w:t>N 314-р/</w:t>
        </w:r>
        <w:proofErr w:type="spellStart"/>
        <w:r w:rsidRPr="00A768F9">
          <w:rPr>
            <w:sz w:val="22"/>
            <w:szCs w:val="22"/>
          </w:rPr>
          <w:t>адм</w:t>
        </w:r>
        <w:proofErr w:type="spellEnd"/>
      </w:hyperlink>
      <w:r w:rsidRPr="00A768F9">
        <w:rPr>
          <w:sz w:val="22"/>
          <w:szCs w:val="22"/>
        </w:rPr>
        <w:t>)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1. Общие положения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1.1. Смоленское областное государственное унитарное предприятие "Объединенная редакция" (далее - Предприятие) создано в результате реорганизации смоленского областного государственного унитарного предприятия "Редакция областной радиопрограммы "Смоленская весна" в форме присоединения к нему областного государственного унитарного предприятия "Редакция общественно-политической газеты "Смоленская газета" в соответствии с </w:t>
      </w:r>
      <w:hyperlink r:id="rId12" w:tooltip="Распоряжение Администрации Смоленской области от 14.08.2012 N 1132-р/адм (ред. от 17.09.2012) &quot;О реорганизации смоленского областного государственного унитарного предприятия &quot;Редакция областной радиопрограммы &quot;Смоленская весна&quot;{КонсультантПлюс}" w:history="1">
        <w:r w:rsidRPr="00A768F9">
          <w:rPr>
            <w:sz w:val="22"/>
            <w:szCs w:val="22"/>
          </w:rPr>
          <w:t>распоряжением</w:t>
        </w:r>
      </w:hyperlink>
      <w:r w:rsidRPr="00A768F9">
        <w:rPr>
          <w:sz w:val="22"/>
          <w:szCs w:val="22"/>
        </w:rPr>
        <w:t xml:space="preserve"> Администрации Смоленской области от 14.08.2012 N 1132-р/</w:t>
      </w:r>
      <w:proofErr w:type="spellStart"/>
      <w:r w:rsidRPr="00A768F9">
        <w:rPr>
          <w:sz w:val="22"/>
          <w:szCs w:val="22"/>
        </w:rPr>
        <w:t>адм</w:t>
      </w:r>
      <w:proofErr w:type="spellEnd"/>
      <w:r w:rsidRPr="00A768F9">
        <w:rPr>
          <w:sz w:val="22"/>
          <w:szCs w:val="22"/>
        </w:rPr>
        <w:t>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1.2. Предприятие является коммерческой организацией.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1.3. Фирменное наименование Предприятия: 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lastRenderedPageBreak/>
        <w:t>полное наименование: смоленское областное государственное унитарное предприятие "Объединенная редакция";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сокращенное наименование: СОГУП "Объединенная редакция".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1.4. Собственником имущества Предприятия является субъект Российской Федерации - Смоленская область.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1.5. </w:t>
      </w:r>
      <w:proofErr w:type="gramStart"/>
      <w:r w:rsidRPr="00A768F9">
        <w:rPr>
          <w:sz w:val="22"/>
          <w:szCs w:val="22"/>
        </w:rPr>
        <w:t xml:space="preserve">Органами, осуществляющими полномочия собственника имущества Предприятия, являются Администрация Смоленской области (далее - Собственник), Департамент имущественных и земельных отношений Смоленской области (далее - Уполномоченный орган) и иные органы исполнительной власти Смоленской области в пределах их компетенции, установленной областным </w:t>
      </w:r>
      <w:hyperlink r:id="rId13" w:tooltip="Закон Смоленской области от 27.02.2002 N 22-з (ред. от 07.07.2003) &quot;О порядке управления и распоряжения государственной собственностью Смоленской области&quot; (принят Смоленской областной Думой 21.02.2002)------------ Недействующая редакция{КонсультантПлюс}" w:history="1">
        <w:r w:rsidRPr="00A768F9">
          <w:rPr>
            <w:sz w:val="22"/>
            <w:szCs w:val="22"/>
          </w:rPr>
          <w:t>законом</w:t>
        </w:r>
      </w:hyperlink>
      <w:r w:rsidRPr="00A768F9">
        <w:rPr>
          <w:sz w:val="22"/>
          <w:szCs w:val="22"/>
        </w:rPr>
        <w:t xml:space="preserve"> "О порядке управления и распоряжения государственной собственностью Смоленской области" и иными нормативными правовыми актами Смоленской области.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1.6. Предприятие находится в ведомственном подчинении Департамента Смоленской области по внутренней политике, на который возложены реализация на территории Смоленской области государственной политики в сфере печати и телерадиовещания и оказание государственной поддержки средствам массовой информации (далее - Отраслевой орган).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1.7. Предприятие является юридическим лицом, имеет самостоятельный баланс, расчетный и иные счета в банковских учреждениях, гербовую печать, содержащую его полное фирменное наименование и указание на место нахождения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1.8. Предприятие приобретает права юридического лица со дня его государственной регистрации.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1.9. Предприятие осуществляет свою деятельность в соответствии с федеральными и областными законами, иными нормативными правовыми актами, а также настоящим Уставом.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1.10. Предприятие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Предприятие отвечает по своим обязательствам всем принадлежащим ему имуществом. Предприятие не несет ответственности по обязательствам Собственника, а Собственник не несет ответственности по обязательствам Предприятия, за исключением случаев, предусмотренных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1.11. Место нахождения Предприятия: улица Октябрьской революции, дом 14а, город Смоленск, Смоленская область, Российская Федерация.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1.12. </w:t>
      </w:r>
      <w:proofErr w:type="gramStart"/>
      <w:r w:rsidRPr="00A768F9">
        <w:rPr>
          <w:sz w:val="22"/>
          <w:szCs w:val="22"/>
        </w:rPr>
        <w:t>Почтовый адрес Предприятия: ул. Октябрьской революции, д. 14а, г. Смоленск, Смоленская обл., Российская Федерация, 214000.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1.13. Предприятие не имеет филиалов и представительств.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1.14. Устав Предприятия, все изменения и дополнения к нему, в том числе новая редакция Устава, утверждаются Собственником и подлежат регистрации в порядке, установленном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2. Цели, предмет и виды деятельности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bookmarkStart w:id="1" w:name="Par70"/>
      <w:bookmarkEnd w:id="1"/>
      <w:r w:rsidRPr="00A768F9">
        <w:rPr>
          <w:sz w:val="22"/>
          <w:szCs w:val="22"/>
        </w:rPr>
        <w:t xml:space="preserve">2.1. Предприятие создано в целях </w:t>
      </w:r>
      <w:proofErr w:type="gramStart"/>
      <w:r w:rsidRPr="00A768F9">
        <w:rPr>
          <w:sz w:val="22"/>
          <w:szCs w:val="22"/>
        </w:rPr>
        <w:t>обеспечения открытости деятельности органов государственной власти Смоленской</w:t>
      </w:r>
      <w:proofErr w:type="gramEnd"/>
      <w:r w:rsidRPr="00A768F9">
        <w:rPr>
          <w:sz w:val="22"/>
          <w:szCs w:val="22"/>
        </w:rPr>
        <w:t xml:space="preserve"> области, реализации конституционных прав граждан Смоленской области на получение информации путем оперативного освещения материалов, имеющих общественно значимый характер, развития культуры, искусства и сохранения культурных ценностей, а также в целях получения прибыли.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2.2. Предметом деятельности Предприятия является информирование населения о социально-экономических, политических и культурных процессах в жизни Смоленской области.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2.3. Для достижения целей, указанных в </w:t>
      </w:r>
      <w:hyperlink w:anchor="Par70" w:tooltip="2.1. Предприятие создано в целях обеспечения открытости деятельности органов государственной власти Смоленской области, реализации конституционных прав граждан Смоленской области на получение информации путем оперативного освещения материалов, имеющих общественно значимый характер, развития культуры, искусства и сохранения культурных ценностей, а также в целях получения прибыли." w:history="1">
        <w:r w:rsidRPr="00A768F9">
          <w:rPr>
            <w:sz w:val="22"/>
            <w:szCs w:val="22"/>
          </w:rPr>
          <w:t>пункте 2.1</w:t>
        </w:r>
      </w:hyperlink>
      <w:r w:rsidRPr="00A768F9">
        <w:rPr>
          <w:sz w:val="22"/>
          <w:szCs w:val="22"/>
        </w:rPr>
        <w:t xml:space="preserve"> настоящего Устава, Предприятие осуществляет в установленном федеральными законодательными и иными нормативными правовыми актами порядке следующие виды деятельности: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lastRenderedPageBreak/>
        <w:t xml:space="preserve">- изготовление и распространение радиопрограммы "Смоленская весна" в соответствии с примерной тематикой, заявленной Собственником при регистрации Предприятия как средства массовой информации; 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изготовление и распространение общественно-политической газеты "Смоленская газета" в соответствии с примерной тематикой, заявленной Собственником при ее регистрации как средства массовой информации;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проведение журналистских исследований общественной, политической и экономической сфер жизни общества;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организация семинаров, выставок и других мероприятий;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распространение иных средств массовой информации через подписку, розничную сеть, телевидение, радио, информационно-телекоммуникационную сеть Интернет;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издательская деятельность;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рекламная деятельность.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2.4. Право Предприятия осуществлять деятельность, на которую в соответствии с федеральным законодательством требуется специальное разрешение -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3. Имущество и средства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3.1. За Предприятием в целях обеспечения его деятельности Собственником закрепляется на праве хозяйственного ведения имущество.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Имущество Предприятия находится в государственной собственности Смоленской области, является неделимым, не может быть распределено по вкладам (долям, паям), в том числе между работниками Предприятия, и отражается на его самостоятельном балансе.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3.2. Право хозяйственного ведения на закрепляемое имущество у Предприятия возникает с момента фактической его передачи, если иное не установлено законом и иными правовыми актами или решением 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Передача имущества осуществляется Уполномоченным органом по акту приема-передачи, который содержит полное описание передаваемого имущества и его целевое назначение. Акт приема-передачи подписывается руководителями Предприятия и Уполномоченного органа.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3.3. Состав имущества, передаваемого Предприятию на праве хозяйственного ведения, определяется Уполномоченным органом по согласованию с Отраслевым органом, если иное не установлено законодательными и иными правовыми актами Смоленской области или решением 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В состав имущества Предприятия не может включаться имущество иной формы собственности.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3.4. </w:t>
      </w:r>
      <w:proofErr w:type="gramStart"/>
      <w:r w:rsidRPr="00A768F9">
        <w:rPr>
          <w:sz w:val="22"/>
          <w:szCs w:val="22"/>
        </w:rPr>
        <w:t>Источниками формирования имущества Предприятия в денежной и иных формах также являются: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имущество, переданное ему по решению Собственника, в том числе в оплату уставного фонда;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целевое бюджетное финансирование;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амортизационные отчисления;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прибыль, полученная в результате деятельности, разрешенной настоящим Уставом;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дивиденды (доходы, проценты), получаемые по акциям, облигациям, другим ценным бумагам и вкладам в уставные капиталы хозяйственных обществ и товариществ;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добровольные (целевые) взносы и пожертвования юридических и (или) физических лиц (в том числе иностранных);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заемные средства, включая кредиты и ссуды банков и других кредиторов;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средства, получаемые из других, не запрещенных законом источников.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3.5. Имущество, переданное на праве хозяйственного ведения Предприятию, не подлежит изъятию, если иное не предусмотрено федеральным и областным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lastRenderedPageBreak/>
        <w:t>3.6. Имущество, приобретенное Предприятием за счет полученной прибыли, является государственной собственностью Смоленской области, поступает в хозяйственное ведение Предприятия и учитывается на отдельном балансе.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4. Распоряжение имуществом и средствами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4.1. Предприятие в пределах, установленных федеральным, областным законодательством и настоящим Уставом, владеет, пользуется и распоряжается находящимся у него имуществом.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4.2.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4.3. Предприятие распоряжается движимым имуществом, принадлежащим ему на праве хозяйственного ведения, самостоятельно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4.4. Предприятие не вправе дарить (безвозмездно передавать) без согласия Собственника принадлежащее ему имущество, за исключением случаев, предусмотренных федеральными законами.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4.5. Списание имущества, переданного в хозяйственное ведение Предприятию, производится в установленном порядке по согласованию с Уполномоченным органом.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Списанное (в том числе в связи с износом) имущество исключается из состава имущества, передаваемого в хозяйственное ведение, на основании акта списания. Включение (исключение) в состав имущества, передаваемого (переданного) в хозяйственное ведение, оформляется дополнением к акту приема-передачи.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4.6.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4.7. </w:t>
      </w:r>
      <w:proofErr w:type="gramStart"/>
      <w:r w:rsidRPr="00A768F9">
        <w:rPr>
          <w:sz w:val="22"/>
          <w:szCs w:val="22"/>
        </w:rPr>
        <w:t>Предприятие самостоятельно распоряжается продуктами интеллектуального и творческого труда, созданными в процессе осуществления им хозяйственной деятельности, другими результатами этой деятельности и получаемой при этом чистой прибылью, остающейся в распоряжении Предприятия после уплаты установленных федеральным и областным законодательством налогов и других обязательных платежей, а также перечисления в областной бюджет части прибыли от использования имущества.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Размер средств, подлежащих перечислению в областной бюджет, а также сроки и порядок их перечисления определяются в соответствии с областными законами и иными нормативными правовыми актами Смоленской области.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4.8. Чистая прибыль, остающаяся в распоряжении Предприятия, может быть направлена в установленном порядке на увеличение уставного фонда Предприятия и иные цели, соответствующие уставной деятельности Предприятия, в том числе </w:t>
      </w:r>
      <w:proofErr w:type="gramStart"/>
      <w:r w:rsidRPr="00A768F9">
        <w:rPr>
          <w:sz w:val="22"/>
          <w:szCs w:val="22"/>
        </w:rPr>
        <w:t>на</w:t>
      </w:r>
      <w:proofErr w:type="gramEnd"/>
      <w:r w:rsidRPr="00A768F9">
        <w:rPr>
          <w:sz w:val="22"/>
          <w:szCs w:val="22"/>
        </w:rPr>
        <w:t>: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а) внедрение, освоение новой техники и технологий, осуществление мероприятий по охране труда;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б) создание фондов Предприятия, включая резервный фонд;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в) развитие и совершенствование материально-технической базы Предприятия, пополнение оборотных средств;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г) строительство, реконструкцию и обновление основных фондов;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A768F9">
        <w:rPr>
          <w:sz w:val="22"/>
          <w:szCs w:val="22"/>
        </w:rPr>
        <w:t>д</w:t>
      </w:r>
      <w:proofErr w:type="spellEnd"/>
      <w:r w:rsidRPr="00A768F9">
        <w:rPr>
          <w:sz w:val="22"/>
          <w:szCs w:val="22"/>
        </w:rPr>
        <w:t>) проведение научно-исследовательских, опытно-конструкторских работ, изучение конъюнктуры рынка и потребительского спроса, маркетинг;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е) рекламу продукции и услуг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ж) приобретение и строительство жилья в порядке долевого участия для работников Предприятия, нуждающихся в улучшении жилищных условий в соответствии с федеральным и областным законодательством;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A768F9">
        <w:rPr>
          <w:sz w:val="22"/>
          <w:szCs w:val="22"/>
        </w:rPr>
        <w:t>з</w:t>
      </w:r>
      <w:proofErr w:type="spellEnd"/>
      <w:r w:rsidRPr="00A768F9">
        <w:rPr>
          <w:sz w:val="22"/>
          <w:szCs w:val="22"/>
        </w:rPr>
        <w:t>) материальное стимулирование, обучение и повышение квалификации работников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lastRenderedPageBreak/>
        <w:t>5. Уставный фонд, резервный фонд и иные фонды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5.1. Размер уставного фонда Предприятия, сформированный путем суммирования стоимости основных средств, составляет 500000 (Пятьсот тысяч рублей).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5.2. Увеличение или уменьшение размера уставного фонда Предприятия может быть произведено по решению Собственника только в случаях и порядке, установленных федеральным законодательством, о чем вносятся соответствующие изменения в настоящий Устав.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5.3. Предприятие имеет резервный фонд, размер которого составляет 5 (пять) процентов уставного фонда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Резервный фонд Предприятия формируется путем ежегодных отчислений в размере 5 (пять) процентов от размера чистой прибыли, остающейся в распоряжении Предприятия, до достижения размера, предусмотренного настоящим пунктом.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Средства резервного фонда используются исключительно на покрытие убытков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5.4. Предприятие имеет право образовывать другие фонды за счет части прибыли, остающейся в распоряжении Предприятия, в том числе:</w:t>
      </w:r>
    </w:p>
    <w:p w:rsidR="00F0675D" w:rsidRPr="00A768F9" w:rsidRDefault="00F33485" w:rsidP="00F33485">
      <w:pPr>
        <w:spacing w:after="0" w:line="240" w:lineRule="auto"/>
        <w:ind w:firstLine="567"/>
        <w:rPr>
          <w:rFonts w:ascii="Arial" w:hAnsi="Arial" w:cs="Arial"/>
        </w:rPr>
      </w:pPr>
      <w:r w:rsidRPr="00A768F9">
        <w:rPr>
          <w:rFonts w:ascii="Arial" w:hAnsi="Arial" w:cs="Arial"/>
        </w:rPr>
        <w:t>- социальный фонд в размере 5 (пять) процентов уставного фонда,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фонд материального поощрения работников Предприятия в размере 5 (пять) процентов уставного фонда, средства которого используются на материальное поощрение работников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6. Организация деятельности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6.1. Отношения Предприятия с Собственником, Уполномоченным органом и Отраслевым органом регулируются областным </w:t>
      </w:r>
      <w:hyperlink r:id="rId14" w:tooltip="Закон Смоленской области от 27.02.2002 N 22-з (ред. от 07.07.2003) &quot;О порядке управления и распоряжения государственной собственностью Смоленской области&quot; (принят Смоленской областной Думой 21.02.2002)------------ Недействующая редакция{КонсультантПлюс}" w:history="1">
        <w:r w:rsidRPr="00A768F9">
          <w:rPr>
            <w:sz w:val="22"/>
            <w:szCs w:val="22"/>
          </w:rPr>
          <w:t>законом</w:t>
        </w:r>
      </w:hyperlink>
      <w:r w:rsidRPr="00A768F9">
        <w:rPr>
          <w:sz w:val="22"/>
          <w:szCs w:val="22"/>
        </w:rPr>
        <w:t xml:space="preserve"> "О порядке управления и распоряжения государственной собственностью Смоленской области" и иными нормативными правовыми актами Смоленской области и настоящим Уставом.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6.2. Предприятие самостоятельно планирует свою деятельность и определяет перспективы развития исходя из основных показателей планов (программы) финансово-хозяйственной деятельности унитарных предприятий, наличия спроса на выполняемые работы, производимую продукцию и оказываемые услуги.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6.3. Предприятие строит свои отношения с юридическими и физическими лицами во всех сферах деятельности на основе договоров, соглашений, контрактов (далее - договоры).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Предприятие свободно в выборе предмета, содержания и формы договоров, любых других форм хозяйственных взаимоотношений, которые не противоречат федеральному и областному законодательству, а также настоящему Уставу.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6.4. Предприятие не вправе без согласия Собственника совершать крупные сделки, сделки, в совершении которых имеется заинтересованность, и сделки, связанные с предоставлением займов, поручительств, получением банковских кредитов (ссуд), гарантий, с иными обременениями, уступкой требований, переводом долга, а также заключать договоры простого товарищества.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6.5. Предприятие вправе привлекать заемные средства, а также создавать филиалы и открывать представительства, быть участником (членом) коммерческих, а также некоммерческих организаций, в которых в соответствии с федеральным законом допускается участие юридических лиц, только с согласия 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6.6. Предприятие не вправе создавать в качестве юридического лица другое унитарное предприятие путем передачи ему части своего имущества.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6.7. </w:t>
      </w:r>
      <w:proofErr w:type="gramStart"/>
      <w:r w:rsidRPr="00A768F9">
        <w:rPr>
          <w:sz w:val="22"/>
          <w:szCs w:val="22"/>
        </w:rPr>
        <w:t>Предприятие для достижения своих уставных целей, в том числе на основании лицензий, получаемых в установленном нормативными правовыми актами Российской Федерации порядке, и в пределах своей компетенции, установленной федеральным, областным законодательством и настоящим Уставом, имеет право: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- заключать все виды договоров с юридическими и физическими лицами, не противоречащие федеральному законодательству, а также целям и предмету </w:t>
      </w:r>
      <w:r w:rsidRPr="00A768F9">
        <w:rPr>
          <w:sz w:val="22"/>
          <w:szCs w:val="22"/>
        </w:rPr>
        <w:lastRenderedPageBreak/>
        <w:t>деятельности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выступать субъектом внешнеэкономической деятельности в соответствии с федеральным законодательством;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вступать в союзы, общества и ассоциации;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запрашивать и получать в установленном порядке от органов исполнительной власти и организаций информацию и материалы, необходимые для решения вопросов, входящих в компетенцию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выступать в установленном порядке в качестве арендодателя и арендатора;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самостоятельно устанавливать цены и тарифы на оказываемые работы и услуги, за исключением случаев, когда цены и тарифы регулируются государством;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определять в установленном порядке размер средств, направляемых на оплату труда и социально-бытовое обслуживание работников, а также на обеспечение деятельности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утверждать структуру и штаты Предприятия, устанавливать форму и систему оплаты труда;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устанавливать для работников Предприятия дополнительные отпуска, сокращенный рабочий день и другие социальные льготы;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самостоятельно определять состав и объем сведений, составляющих служебную и (или) коммерческую тайну, а также порядок их защиты в соответствии с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Предприятие осуществляет другие права, соответствующие целям и предмету его деятельности и не противоречащие федеральному и областному законодательству.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6.8. Предприятие обязано: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представлять достоверную информацию о своей деятельности Собственнику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осуществлять оперативный и бухгалтерский учет результатов финансово-хозяйственной деятельности, разрешенной настоящим Уставом, вести статистическую отчетность в порядке и сроки, установленные федеральными и областными правовыми актами; - обеспечивать сохранность, эффективное и целевое использование имущества, закрепленного за ним на праве хозяйственного ведения;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обеспечивать работникам Предприятия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обеспечивать в установленном порядке подготовку, переподготовку и повышение квалификации работников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осуществлять социальное, медицинское и иные виды обязательного страхования работников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обеспечивать своевременно и в полном объеме выплату работникам Предприятия заработной платы;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своевременно производить отчисления от чистой прибыли в областной бюджет и уплачивать налоги и сборы в порядке и размерах, определяемых федеральным и областным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6.9. Предприятие осуществляет мероприятия по гражданской обороне и мобилизационной подготовке, по обязательному учету и бронированию военнообязанных, а также по защите государственной тайны и конфиденциальной информации в соответствии с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6.10. Предприятие несет ответственность в соответствии с федеральным законодательством за нарушение договорных, кредитных, расчетных и налоговых обязательств, а равно других правил осуществления хозяйственной деятельности, установленных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7. Руководство и управление Предприятием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7.1. Общее руководство деятельностью Предприятия осуществляет Собственник.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7.2. Непосредственное управление деятельностью Предприятия осуществляет директор, назначаемый на эту должность и освобождаемый от должности по решению </w:t>
      </w:r>
      <w:r w:rsidRPr="00A768F9">
        <w:rPr>
          <w:sz w:val="22"/>
          <w:szCs w:val="22"/>
        </w:rPr>
        <w:lastRenderedPageBreak/>
        <w:t>Собственника.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7.3. На основании решения Собственника о назначении на должность и от его имени Отраслевым органом с директором Предприятия заключается в письменной форме трудовой договор в соответствии с Трудовым </w:t>
      </w:r>
      <w:hyperlink r:id="rId15" w:tooltip="&quot;Трудовой кодекс Российской Федерации&quot; от 30.12.2001 N 197-ФЗ (ред. от 27.04.2004)------------ Недействующая редакция{КонсультантПлюс}" w:history="1">
        <w:r w:rsidRPr="00A768F9">
          <w:rPr>
            <w:sz w:val="22"/>
            <w:szCs w:val="22"/>
          </w:rPr>
          <w:t>кодексом</w:t>
        </w:r>
      </w:hyperlink>
      <w:r w:rsidRPr="00A768F9">
        <w:rPr>
          <w:sz w:val="22"/>
          <w:szCs w:val="22"/>
        </w:rPr>
        <w:t xml:space="preserve"> Российской Федерации и типовым трудовым договором.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Прекращение (расторжение) трудового договора с директором Предприятия осуществляется по основаниям и в порядке, предусмотренным Трудовым </w:t>
      </w:r>
      <w:hyperlink r:id="rId16" w:tooltip="&quot;Трудовой кодекс Российской Федерации&quot; от 30.12.2001 N 197-ФЗ (ред. от 27.04.2004)------------ Недействующая редакция{КонсультантПлюс}" w:history="1">
        <w:r w:rsidRPr="00A768F9">
          <w:rPr>
            <w:sz w:val="22"/>
            <w:szCs w:val="22"/>
          </w:rPr>
          <w:t>кодексом</w:t>
        </w:r>
      </w:hyperlink>
      <w:r w:rsidRPr="00A768F9">
        <w:rPr>
          <w:sz w:val="22"/>
          <w:szCs w:val="22"/>
        </w:rPr>
        <w:t xml:space="preserve"> Российской Федерации и трудовым договором, и оформляется распоряжением Собственника об освобождении (увольнении) от должности.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7.4. Директор действует от имени Предприятия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7.5. Директор: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планирует, организует и контролирует работу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распоряжается имуществом Предприятия в пределах, установленных федеральным и областным законодательством и настоящим Уставом, заключает от имени Предприятия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 (бухгалтером на правах главного бухгалтера);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является распорядителем средств, открывает в учреждениях банков расчетные и иные счета, подписывает финансовые и иные документы, касающиеся уставной деятельности Предприятия;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утверждает структуру и штаты Предприятия, устанавливает работникам размеры должностных окладов, надбавок, доплат к ним и других выплат стимулирующего характера;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издает приказы, отдает распоряжения и указания, обязательные для исполнения всеми работниками Предприятия; - осуществляет прием на работу работников Предприятия, заключает, изменяет и прекращает с ними трудовые договоры;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утверждает правила внутреннего трудового распорядка, положения о структурных подразделениях Предприятия, должностные инструкции работников Предприятия и другие локальные правовые акты;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применяет к работникам Предприятия меры поощрения и налагает дисциплинарные взыскания;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определяет состав и объем сведений, составляющих коммерческую тайну, и порядок их защиты;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- осуществляет иные полномочия, соответствующие целям и предмету деятельности Предприятия и не противоречащие федеральному и областному законодательству.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7.6. Директор Предприятия самостоятельно назначает и освобождает от должности своих заместителей, заключает с ними трудовые договоры.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Компетенция заместителей директора Предприятия устанавливается директором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7.7. Главный бухгалтер Предприятия (бухгалтер - при отсутствии в штате Предприятия должности главного бухгалтера) назначается на должность и освобождается от должности приказом директора Предприятия по согласованию с Отраслевым органом.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Главный бухгалтер подчиняется непосредственно директору Предприятия, несет ответственность и пользуется правами, установленными федеральным законодательством для главных бухгалтеров.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lastRenderedPageBreak/>
        <w:t>7.8. Трудовые отношения работников и директора Предприятия, возникающие на основе трудового договора, регулируются законодательством о труде и коллективным договором. Оплата труда работников дифференцируется в зависимости от доходов Предприятия, объема и качества услуг, оказываемых каждым работником.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7.9. Директор Предприятия несет персональную ответственность за сохранность имущества, находящегося в хозяйственном ведении Предприятия, а также за состояние учета, своевременность и полноту представления отчетности, в том числе бухгалтерской и статистической.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Директор Предприятия не вправе полностью или частично отказаться от взыскания с виновного работника причиненного им ущерба, за исключением случаев, установленных </w:t>
      </w:r>
      <w:hyperlink r:id="rId17" w:tooltip="&quot;Трудовой кодекс Российской Федерации&quot; от 30.12.2001 N 197-ФЗ (ред. от 28.07.2012)------------ Недействующая редакция{КонсультантПлюс}" w:history="1">
        <w:r w:rsidRPr="00A768F9">
          <w:rPr>
            <w:sz w:val="22"/>
            <w:szCs w:val="22"/>
          </w:rPr>
          <w:t>статьей 239</w:t>
        </w:r>
      </w:hyperlink>
      <w:r w:rsidRPr="00A768F9">
        <w:rPr>
          <w:sz w:val="22"/>
          <w:szCs w:val="22"/>
        </w:rPr>
        <w:t xml:space="preserve"> Трудового кодекса Российской Федерации.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7.10. Директор Предприятия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7.11. Должностные обязанности директора Предприятия не могут исполняться по совместительству.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8. Учет, отчетность и контроль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8.1. Предприятие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Смоленской области.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8.2. Непосредственный </w:t>
      </w:r>
      <w:proofErr w:type="gramStart"/>
      <w:r w:rsidRPr="00A768F9">
        <w:rPr>
          <w:sz w:val="22"/>
          <w:szCs w:val="22"/>
        </w:rPr>
        <w:t>контроль за</w:t>
      </w:r>
      <w:proofErr w:type="gramEnd"/>
      <w:r w:rsidRPr="00A768F9">
        <w:rPr>
          <w:sz w:val="22"/>
          <w:szCs w:val="22"/>
        </w:rPr>
        <w:t xml:space="preserve"> деятельностью Предприятия и его финансовым состоянием осуществляется в порядке, установленном федеральным и областным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8.3. Предприятие подконтрольно Отраслевому органу и несет ответственность перед последним за соответствие своей деятельности целям создания Предприятия, предусмотренным настоящим Уставом.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8.4. </w:t>
      </w:r>
      <w:proofErr w:type="gramStart"/>
      <w:r w:rsidRPr="00A768F9">
        <w:rPr>
          <w:sz w:val="22"/>
          <w:szCs w:val="22"/>
        </w:rPr>
        <w:t>Контроль за</w:t>
      </w:r>
      <w:proofErr w:type="gramEnd"/>
      <w:r w:rsidRPr="00A768F9">
        <w:rPr>
          <w:sz w:val="22"/>
          <w:szCs w:val="22"/>
        </w:rPr>
        <w:t xml:space="preserve"> сохранностью и целевым использованием имущества, закрепленного за Предприятием на праве хозяйственного ведения, осуществляют Собственник и Уполномоченный орган.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8.5. </w:t>
      </w:r>
      <w:proofErr w:type="gramStart"/>
      <w:r w:rsidRPr="00A768F9">
        <w:rPr>
          <w:sz w:val="22"/>
          <w:szCs w:val="22"/>
        </w:rPr>
        <w:t>Контроль за</w:t>
      </w:r>
      <w:proofErr w:type="gramEnd"/>
      <w:r w:rsidRPr="00A768F9">
        <w:rPr>
          <w:sz w:val="22"/>
          <w:szCs w:val="22"/>
        </w:rPr>
        <w:t xml:space="preserve"> целевым расходованием средств, выделенных из областного бюджета, осуществляет орган исполнительной власти Смоленской области, осуществляющий управление и распоряжение государственной собственностью Смоленской области в сфере финансов.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8.6. Бухгалтерская отчетность Предприятия подлежит обязательной ежегодной аудиторской проверке независимым аудитором, проводимой по решению Уполномоченного органа.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8.7. Предприятие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8.8. При изменении вида деятельности, реорганизации, ликвидации Предприятия или прекращении работ с использованием сведений, составляющих государственную, служебную или коммерческую тайну, Предприятие обязано обеспечить защиту и сохранность этих сведений и их носителей в соответствии с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9. Реорганизация или ликвидация Предприятия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9.1. Реорганизация Предприятия (слияние, присоединение, разделение, выделение, преобразование) производится по решению Собственника, а также суда в случае и в порядке, </w:t>
      </w:r>
      <w:proofErr w:type="gramStart"/>
      <w:r w:rsidRPr="00A768F9">
        <w:rPr>
          <w:sz w:val="22"/>
          <w:szCs w:val="22"/>
        </w:rPr>
        <w:t>предусмотренных</w:t>
      </w:r>
      <w:proofErr w:type="gramEnd"/>
      <w:r w:rsidRPr="00A768F9">
        <w:rPr>
          <w:sz w:val="22"/>
          <w:szCs w:val="22"/>
        </w:rPr>
        <w:t xml:space="preserve">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Реорганизация влечет за собой переход прав и обязанностей Предприятия к его правопреемникам в соответствии с передаточным актом или разделительным балансом.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9.2. Ликвидация Предприятия производится по решению Собственника, а также суда в случае и в порядке, </w:t>
      </w:r>
      <w:proofErr w:type="gramStart"/>
      <w:r w:rsidRPr="00A768F9">
        <w:rPr>
          <w:sz w:val="22"/>
          <w:szCs w:val="22"/>
        </w:rPr>
        <w:t>предусмотренных</w:t>
      </w:r>
      <w:proofErr w:type="gramEnd"/>
      <w:r w:rsidRPr="00A768F9">
        <w:rPr>
          <w:sz w:val="22"/>
          <w:szCs w:val="22"/>
        </w:rPr>
        <w:t xml:space="preserve"> федеральным законодательством. Порядок и </w:t>
      </w:r>
      <w:r w:rsidRPr="00A768F9">
        <w:rPr>
          <w:sz w:val="22"/>
          <w:szCs w:val="22"/>
        </w:rPr>
        <w:lastRenderedPageBreak/>
        <w:t>сроки ликвидации устанавливаются органом, принявшим такое решение.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Ликвидационная комиссия назначается органом, принявшим решение о ликвидации Предприятия. С момента назначения ликвидационной комиссии к ней переходят все полномочия по управлению делами Предприятия.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 xml:space="preserve">9.3. </w:t>
      </w:r>
      <w:proofErr w:type="gramStart"/>
      <w:r w:rsidRPr="00A768F9">
        <w:rPr>
          <w:sz w:val="22"/>
          <w:szCs w:val="22"/>
        </w:rPr>
        <w:t>Ликвидация считается завершенной, а Предприятие - прекратившим свое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9.4. Имущество, включая денежные средства, ликвидированного Предприятия после расчетов, произведенных в установленном порядке с кредиторами Предприятия, передается в казну Смоленской области.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9.5. При реорганизации Предприятия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организации-правопреемнику.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При ликвидации Предприятия документы постоянного хранения передаются на государственное хранение в архив. Передача документов осуществляется силами и за счет сре</w:t>
      </w:r>
      <w:proofErr w:type="gramStart"/>
      <w:r w:rsidRPr="00A768F9">
        <w:rPr>
          <w:sz w:val="22"/>
          <w:szCs w:val="22"/>
        </w:rPr>
        <w:t>дств Пр</w:t>
      </w:r>
      <w:proofErr w:type="gramEnd"/>
      <w:r w:rsidRPr="00A768F9">
        <w:rPr>
          <w:sz w:val="22"/>
          <w:szCs w:val="22"/>
        </w:rPr>
        <w:t>едприятия в соответствии с требованиями архивных органов.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  <w:r w:rsidRPr="00A768F9">
        <w:rPr>
          <w:sz w:val="22"/>
          <w:szCs w:val="22"/>
        </w:rPr>
        <w:t>9.6. 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федеральным законодательством.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pStyle w:val="ConsPlusNormal"/>
        <w:jc w:val="center"/>
        <w:outlineLvl w:val="1"/>
        <w:rPr>
          <w:sz w:val="22"/>
          <w:szCs w:val="22"/>
        </w:rPr>
      </w:pPr>
      <w:r w:rsidRPr="00A768F9">
        <w:rPr>
          <w:sz w:val="22"/>
          <w:szCs w:val="22"/>
        </w:rPr>
        <w:t>10. Прочие положения</w:t>
      </w:r>
    </w:p>
    <w:p w:rsidR="00F33485" w:rsidRPr="00A768F9" w:rsidRDefault="00F33485" w:rsidP="00F33485">
      <w:pPr>
        <w:pStyle w:val="ConsPlusNormal"/>
        <w:ind w:firstLine="540"/>
        <w:jc w:val="both"/>
        <w:rPr>
          <w:sz w:val="22"/>
          <w:szCs w:val="22"/>
        </w:rPr>
      </w:pPr>
    </w:p>
    <w:p w:rsidR="00F33485" w:rsidRPr="00A768F9" w:rsidRDefault="00F33485" w:rsidP="00F3348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768F9">
        <w:rPr>
          <w:rFonts w:ascii="Arial" w:hAnsi="Arial" w:cs="Arial"/>
        </w:rPr>
        <w:t xml:space="preserve">В связи с утверждением настоящего Устава утрачивает силу </w:t>
      </w:r>
      <w:hyperlink r:id="rId18" w:tooltip="Распоряжение Администрации Смоленской области от 07.03.2003 N 84-р/адм &quot;О создании смоленского областного государственного унитарного предприятия &quot;Редакция областной радиопрограммы &quot;Смоленская весна&quot; (вместе с &quot;Уставом смоленского областного государственного унитарного предприятия &quot;Редакция областной радиопрограммы &quot;Смоленская весна&quot;)------------ Недействующая редакция{КонсультантПлюс}" w:history="1">
        <w:r w:rsidRPr="00A768F9">
          <w:rPr>
            <w:rFonts w:ascii="Arial" w:hAnsi="Arial" w:cs="Arial"/>
          </w:rPr>
          <w:t>Устав</w:t>
        </w:r>
      </w:hyperlink>
      <w:r w:rsidRPr="00A768F9">
        <w:rPr>
          <w:rFonts w:ascii="Arial" w:hAnsi="Arial" w:cs="Arial"/>
        </w:rPr>
        <w:t xml:space="preserve"> смоленского областного государственного унитарного предприятия "Редакция областной радиопрограммы "Смоленская весна", утвержденный распоряжением Администрации Смоленской области от 07.03.2003 N 84-р/</w:t>
      </w:r>
      <w:proofErr w:type="spellStart"/>
      <w:r w:rsidRPr="00A768F9">
        <w:rPr>
          <w:rFonts w:ascii="Arial" w:hAnsi="Arial" w:cs="Arial"/>
        </w:rPr>
        <w:t>адм</w:t>
      </w:r>
      <w:proofErr w:type="spellEnd"/>
      <w:r w:rsidRPr="00A768F9">
        <w:rPr>
          <w:rFonts w:ascii="Arial" w:hAnsi="Arial" w:cs="Arial"/>
        </w:rPr>
        <w:t xml:space="preserve"> и зарегистрированный инспекцией МНС Ро</w:t>
      </w:r>
      <w:r w:rsidR="00A21EB6" w:rsidRPr="00A768F9">
        <w:rPr>
          <w:rFonts w:ascii="Arial" w:hAnsi="Arial" w:cs="Arial"/>
        </w:rPr>
        <w:t xml:space="preserve">ссии по Промышленному району </w:t>
      </w:r>
      <w:proofErr w:type="gramStart"/>
      <w:r w:rsidR="00A21EB6" w:rsidRPr="00A768F9">
        <w:rPr>
          <w:rFonts w:ascii="Arial" w:hAnsi="Arial" w:cs="Arial"/>
        </w:rPr>
        <w:t>г</w:t>
      </w:r>
      <w:proofErr w:type="gramEnd"/>
      <w:r w:rsidR="00A21EB6" w:rsidRPr="00A768F9">
        <w:rPr>
          <w:rFonts w:ascii="Arial" w:hAnsi="Arial" w:cs="Arial"/>
        </w:rPr>
        <w:t>. </w:t>
      </w:r>
      <w:r w:rsidRPr="00A768F9">
        <w:rPr>
          <w:rFonts w:ascii="Arial" w:hAnsi="Arial" w:cs="Arial"/>
        </w:rPr>
        <w:t>Смоленска 3 апреля 2003 года.</w:t>
      </w:r>
    </w:p>
    <w:sectPr w:rsidR="00F33485" w:rsidRPr="00A768F9" w:rsidSect="00A768F9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F9" w:rsidRDefault="00A768F9" w:rsidP="00A768F9">
      <w:pPr>
        <w:spacing w:after="0" w:line="240" w:lineRule="auto"/>
      </w:pPr>
      <w:r>
        <w:separator/>
      </w:r>
    </w:p>
  </w:endnote>
  <w:endnote w:type="continuationSeparator" w:id="0">
    <w:p w:rsidR="00A768F9" w:rsidRDefault="00A768F9" w:rsidP="00A7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F9" w:rsidRDefault="00A768F9" w:rsidP="00A768F9">
      <w:pPr>
        <w:spacing w:after="0" w:line="240" w:lineRule="auto"/>
      </w:pPr>
      <w:r>
        <w:separator/>
      </w:r>
    </w:p>
  </w:footnote>
  <w:footnote w:type="continuationSeparator" w:id="0">
    <w:p w:rsidR="00A768F9" w:rsidRDefault="00A768F9" w:rsidP="00A7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7351"/>
      <w:docPartObj>
        <w:docPartGallery w:val="Page Numbers (Top of Page)"/>
        <w:docPartUnique/>
      </w:docPartObj>
    </w:sdtPr>
    <w:sdtContent>
      <w:p w:rsidR="00A768F9" w:rsidRDefault="00A768F9">
        <w:pPr>
          <w:pStyle w:val="a3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768F9" w:rsidRDefault="00A768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485"/>
    <w:rsid w:val="001C3BE9"/>
    <w:rsid w:val="004C788C"/>
    <w:rsid w:val="00A21EB6"/>
    <w:rsid w:val="00A768F9"/>
    <w:rsid w:val="00F0675D"/>
    <w:rsid w:val="00F3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3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8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8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E341309E8B5C0D644171868DEEA673BC827E794777C85F9EDB544AF7924CFC026DF100C210915B5A50BQ717H" TargetMode="External"/><Relationship Id="rId13" Type="http://schemas.openxmlformats.org/officeDocument/2006/relationships/hyperlink" Target="consultantplus://offline/ref=78FE341309E8B5C0D644171868DEEA673BC827E796757C87F4B0BF4CF67526QC18H" TargetMode="External"/><Relationship Id="rId18" Type="http://schemas.openxmlformats.org/officeDocument/2006/relationships/hyperlink" Target="consultantplus://offline/ref=78FE341309E8B5C0D644171868DEEA673BC827E793707380FBEDB544AF7924CFC026DF100C210915B5A50AQ710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FE341309E8B5C0D644171868DEEA673BC827E797767B83F8EDB544AF7924CFC026DF100C210915B5A50BQ714H" TargetMode="External"/><Relationship Id="rId12" Type="http://schemas.openxmlformats.org/officeDocument/2006/relationships/hyperlink" Target="consultantplus://offline/ref=78FE341309E8B5C0D644171868DEEA673BC827E797767B83F8EDB544AF7924CFQC10H" TargetMode="External"/><Relationship Id="rId17" Type="http://schemas.openxmlformats.org/officeDocument/2006/relationships/hyperlink" Target="consultantplus://offline/ref=78FE341309E8B5C0D64409157EB2B76D3CC07AE9967270D6A3B2EE19F8702E9887698652482D0D11QB1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FE341309E8B5C0D64409157EB2B76D39C47FE89B7B2DDCABEBE21BFF7F718F80208A5348290DQ112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E341309E8B5C0D644171868DEEA673BC827E793777982FFEDB544AF7924CFC026DF100C210915B5A50BQ717H" TargetMode="External"/><Relationship Id="rId11" Type="http://schemas.openxmlformats.org/officeDocument/2006/relationships/hyperlink" Target="consultantplus://offline/ref=78FE341309E8B5C0D644171868DEEA673BC827E794777C85F9EDB544AF7924CFC026DF100C210915B5A50BQ717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8FE341309E8B5C0D64409157EB2B76D39C47FE89B7B2DDCABEBE21BFF7F718F80208A5348280EQ116H" TargetMode="External"/><Relationship Id="rId10" Type="http://schemas.openxmlformats.org/officeDocument/2006/relationships/hyperlink" Target="consultantplus://offline/ref=78FE341309E8B5C0D644171868DEEA673BC827E797767B83F8EDB544AF7924CFC026DF100C210915B5A50BQ714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FE341309E8B5C0D644171868DEEA673BC827E793777982FFEDB544AF7924CFC026DF100C210915B5A50BQ71AH" TargetMode="External"/><Relationship Id="rId14" Type="http://schemas.openxmlformats.org/officeDocument/2006/relationships/hyperlink" Target="consultantplus://offline/ref=78FE341309E8B5C0D644171868DEEA673BC827E796757C87F4B0BF4CF67526QC1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Игоревна</dc:creator>
  <cp:lastModifiedBy>Кудрявцева Елена Игоревна</cp:lastModifiedBy>
  <cp:revision>3</cp:revision>
  <dcterms:created xsi:type="dcterms:W3CDTF">2016-12-06T07:42:00Z</dcterms:created>
  <dcterms:modified xsi:type="dcterms:W3CDTF">2016-12-06T08:14:00Z</dcterms:modified>
</cp:coreProperties>
</file>