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D6" w:rsidRPr="003115D6" w:rsidRDefault="003115D6" w:rsidP="003115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5D6">
        <w:rPr>
          <w:rFonts w:ascii="Times New Roman" w:hAnsi="Times New Roman" w:cs="Times New Roman"/>
          <w:b/>
          <w:sz w:val="24"/>
          <w:szCs w:val="24"/>
        </w:rPr>
        <w:t xml:space="preserve">Форма сведений о вакантной должности </w:t>
      </w:r>
    </w:p>
    <w:p w:rsidR="00AA6565" w:rsidRPr="003115D6" w:rsidRDefault="00AA6565" w:rsidP="003115D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115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Консультант</w:t>
      </w:r>
      <w:r w:rsidR="007821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-юрист </w:t>
      </w:r>
      <w:r w:rsidRPr="003115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отдела </w:t>
      </w:r>
      <w:r w:rsidR="007821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 работе со средствами массовой информации департамента пресс-службы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20"/>
        <w:gridCol w:w="6665"/>
      </w:tblGrid>
      <w:tr w:rsidR="00AA6565" w:rsidRPr="00AA6565" w:rsidTr="00AA6565">
        <w:trPr>
          <w:tblCellSpacing w:w="0" w:type="dxa"/>
        </w:trPr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565" w:rsidRPr="00AA6565" w:rsidRDefault="00AA6565" w:rsidP="00AA6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65">
              <w:rPr>
                <w:rFonts w:ascii="Times New Roman" w:eastAsia="Times New Roman" w:hAnsi="Times New Roman" w:cs="Times New Roman"/>
                <w:lang w:eastAsia="ru-RU"/>
              </w:rPr>
              <w:t>Наименование государственного органа</w:t>
            </w:r>
          </w:p>
        </w:tc>
        <w:tc>
          <w:tcPr>
            <w:tcW w:w="3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565" w:rsidRPr="00AA6565" w:rsidRDefault="00AA6565" w:rsidP="00AA6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65">
              <w:rPr>
                <w:rFonts w:ascii="Times New Roman" w:eastAsia="Times New Roman" w:hAnsi="Times New Roman" w:cs="Times New Roman"/>
                <w:lang w:eastAsia="ru-RU"/>
              </w:rPr>
              <w:t>Министерство Смоленской области по внутренней политике</w:t>
            </w:r>
          </w:p>
        </w:tc>
      </w:tr>
      <w:tr w:rsidR="00AA6565" w:rsidRPr="00AA6565" w:rsidTr="00AA6565">
        <w:trPr>
          <w:tblCellSpacing w:w="0" w:type="dxa"/>
        </w:trPr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565" w:rsidRPr="00AA6565" w:rsidRDefault="00AA6565" w:rsidP="00AA6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65">
              <w:rPr>
                <w:rFonts w:ascii="Times New Roman" w:eastAsia="Times New Roman" w:hAnsi="Times New Roman" w:cs="Times New Roman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3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565" w:rsidRPr="00D90FE1" w:rsidRDefault="00AA6565" w:rsidP="007821E4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FE1">
              <w:rPr>
                <w:rFonts w:ascii="Times New Roman" w:eastAsia="Times New Roman" w:hAnsi="Times New Roman" w:cs="Times New Roman"/>
                <w:lang w:eastAsia="ru-RU"/>
              </w:rPr>
              <w:t xml:space="preserve">Отдел </w:t>
            </w:r>
            <w:r w:rsidR="007821E4" w:rsidRPr="00D90FE1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по работе со средствами массовой информации департамента пресс-службы</w:t>
            </w:r>
          </w:p>
        </w:tc>
      </w:tr>
      <w:tr w:rsidR="00AA6565" w:rsidRPr="00AA6565" w:rsidTr="00AA6565">
        <w:trPr>
          <w:tblCellSpacing w:w="0" w:type="dxa"/>
        </w:trPr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565" w:rsidRPr="00AA6565" w:rsidRDefault="00AA6565" w:rsidP="00AA6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65">
              <w:rPr>
                <w:rFonts w:ascii="Times New Roman" w:eastAsia="Times New Roman" w:hAnsi="Times New Roman" w:cs="Times New Roman"/>
                <w:lang w:eastAsia="ru-RU"/>
              </w:rPr>
              <w:t>Наименование должности</w:t>
            </w:r>
          </w:p>
        </w:tc>
        <w:tc>
          <w:tcPr>
            <w:tcW w:w="3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565" w:rsidRPr="00AA6565" w:rsidRDefault="00AA6565" w:rsidP="00AA6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65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  <w:r w:rsidR="007821E4">
              <w:rPr>
                <w:rFonts w:ascii="Times New Roman" w:eastAsia="Times New Roman" w:hAnsi="Times New Roman" w:cs="Times New Roman"/>
                <w:lang w:eastAsia="ru-RU"/>
              </w:rPr>
              <w:t>-юрист</w:t>
            </w:r>
          </w:p>
        </w:tc>
      </w:tr>
      <w:tr w:rsidR="00AA6565" w:rsidRPr="00AA6565" w:rsidTr="00AA6565">
        <w:trPr>
          <w:tblCellSpacing w:w="0" w:type="dxa"/>
        </w:trPr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565" w:rsidRPr="00AA6565" w:rsidRDefault="00AA6565" w:rsidP="00AA6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65">
              <w:rPr>
                <w:rFonts w:ascii="Times New Roman" w:eastAsia="Times New Roman" w:hAnsi="Times New Roman" w:cs="Times New Roman"/>
                <w:lang w:eastAsia="ru-RU"/>
              </w:rPr>
              <w:t>Требования к образованию</w:t>
            </w:r>
          </w:p>
        </w:tc>
        <w:tc>
          <w:tcPr>
            <w:tcW w:w="3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565" w:rsidRPr="00277D17" w:rsidRDefault="00AA6565" w:rsidP="00277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D17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не ниже уровня </w:t>
            </w:r>
            <w:proofErr w:type="spellStart"/>
            <w:r w:rsidRPr="00277D17">
              <w:rPr>
                <w:rFonts w:ascii="Times New Roman" w:eastAsia="Times New Roman" w:hAnsi="Times New Roman" w:cs="Times New Roman"/>
                <w:lang w:eastAsia="ru-RU"/>
              </w:rPr>
              <w:t>бакалавриата</w:t>
            </w:r>
            <w:proofErr w:type="spellEnd"/>
            <w:r w:rsidR="00277D17" w:rsidRPr="00277D17">
              <w:rPr>
                <w:rFonts w:ascii="Times New Roman" w:eastAsia="Times New Roman" w:hAnsi="Times New Roman" w:cs="Times New Roman"/>
                <w:lang w:eastAsia="ru-RU"/>
              </w:rPr>
              <w:t xml:space="preserve">, по </w:t>
            </w:r>
            <w:r w:rsidR="00277D17" w:rsidRPr="00277D17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направлению подготовки (специальности) профессионального образования «Юриспруденция»</w:t>
            </w:r>
          </w:p>
        </w:tc>
      </w:tr>
      <w:tr w:rsidR="00AA6565" w:rsidRPr="00AA6565" w:rsidTr="00AA6565">
        <w:trPr>
          <w:tblCellSpacing w:w="0" w:type="dxa"/>
        </w:trPr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565" w:rsidRPr="00AA6565" w:rsidRDefault="00AA6565" w:rsidP="00AA6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65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 к стажу </w:t>
            </w:r>
            <w:proofErr w:type="spellStart"/>
            <w:r w:rsidRPr="00AA6565">
              <w:rPr>
                <w:rFonts w:ascii="Times New Roman" w:eastAsia="Times New Roman" w:hAnsi="Times New Roman" w:cs="Times New Roman"/>
                <w:lang w:eastAsia="ru-RU"/>
              </w:rPr>
              <w:t>госслужбы</w:t>
            </w:r>
            <w:proofErr w:type="spellEnd"/>
            <w:r w:rsidRPr="00AA6565">
              <w:rPr>
                <w:rFonts w:ascii="Times New Roman" w:eastAsia="Times New Roman" w:hAnsi="Times New Roman" w:cs="Times New Roman"/>
                <w:lang w:eastAsia="ru-RU"/>
              </w:rPr>
              <w:t xml:space="preserve"> (стажу работы по специальности)</w:t>
            </w:r>
          </w:p>
        </w:tc>
        <w:tc>
          <w:tcPr>
            <w:tcW w:w="3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565" w:rsidRPr="00AA6565" w:rsidRDefault="00AA6565" w:rsidP="00AA6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65">
              <w:rPr>
                <w:rFonts w:ascii="Times New Roman" w:eastAsia="Times New Roman" w:hAnsi="Times New Roman" w:cs="Times New Roman"/>
                <w:lang w:eastAsia="ru-RU"/>
              </w:rPr>
              <w:t>Наличие стажа государственной гражданской службы Российской Федерации или работы по специальности, направлению подготовки не менее двух лет</w:t>
            </w:r>
          </w:p>
        </w:tc>
      </w:tr>
      <w:tr w:rsidR="00AA6565" w:rsidRPr="00AA6565" w:rsidTr="00AA6565">
        <w:trPr>
          <w:tblCellSpacing w:w="0" w:type="dxa"/>
        </w:trPr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565" w:rsidRPr="00AA6565" w:rsidRDefault="00AA6565" w:rsidP="00AA6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674">
              <w:rPr>
                <w:rFonts w:ascii="Times New Roman" w:eastAsia="Times New Roman" w:hAnsi="Times New Roman" w:cs="Times New Roman"/>
                <w:lang w:eastAsia="ru-RU"/>
              </w:rPr>
              <w:t>Должностные обязанности</w:t>
            </w:r>
          </w:p>
        </w:tc>
        <w:tc>
          <w:tcPr>
            <w:tcW w:w="3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D17" w:rsidRPr="00277D17" w:rsidRDefault="00277D17" w:rsidP="00277D17">
            <w:pPr>
              <w:suppressAutoHyphens/>
              <w:spacing w:after="0" w:line="240" w:lineRule="auto"/>
              <w:ind w:right="-1"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D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77D17">
              <w:rPr>
                <w:rFonts w:ascii="Times New Roman" w:eastAsia="Times New Roman" w:hAnsi="Times New Roman" w:cs="Times New Roman"/>
                <w:lang w:eastAsia="ru-RU"/>
              </w:rPr>
              <w:t>обеспечивает соблюдение законности в деятельности отдела и подведомственных Министерству организаций;</w:t>
            </w:r>
          </w:p>
          <w:p w:rsidR="00277D17" w:rsidRPr="00277D17" w:rsidRDefault="00277D17" w:rsidP="00277D17">
            <w:pPr>
              <w:suppressAutoHyphens/>
              <w:spacing w:after="0" w:line="240" w:lineRule="auto"/>
              <w:ind w:right="-1"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D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77D17">
              <w:rPr>
                <w:rFonts w:ascii="Times New Roman" w:eastAsia="Times New Roman" w:hAnsi="Times New Roman" w:cs="Times New Roman"/>
                <w:lang w:eastAsia="ru-RU"/>
              </w:rPr>
              <w:t>участвует в разработке и реализации нормативных правовых актов по вопросам, отнесенным к компетенции отдела;</w:t>
            </w:r>
          </w:p>
          <w:p w:rsidR="00277D17" w:rsidRPr="00277D17" w:rsidRDefault="00277D17" w:rsidP="00277D17">
            <w:pPr>
              <w:suppressAutoHyphens/>
              <w:spacing w:after="0" w:line="240" w:lineRule="auto"/>
              <w:ind w:right="-1"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D17">
              <w:rPr>
                <w:rFonts w:ascii="Times New Roman" w:eastAsia="Times New Roman" w:hAnsi="Times New Roman" w:cs="Times New Roman"/>
                <w:lang w:eastAsia="ru-RU"/>
              </w:rPr>
              <w:t xml:space="preserve"> - принимает участие в разработке и правовой экспертизе вопросов, касающихся деятельности подведомственных Министерству организаций;</w:t>
            </w:r>
          </w:p>
          <w:p w:rsidR="00277D17" w:rsidRPr="00277D17" w:rsidRDefault="00277D17" w:rsidP="00277D17">
            <w:pPr>
              <w:suppressAutoHyphens/>
              <w:spacing w:after="0" w:line="240" w:lineRule="auto"/>
              <w:ind w:right="-1"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D17">
              <w:rPr>
                <w:rFonts w:ascii="Times New Roman" w:eastAsia="Times New Roman" w:hAnsi="Times New Roman" w:cs="Times New Roman"/>
                <w:lang w:eastAsia="ru-RU"/>
              </w:rPr>
              <w:t>- осуществляет необходимую юридическую помощь в подготовке финансовой и другой отчетности подведомственных Министерству организаций;</w:t>
            </w:r>
          </w:p>
          <w:p w:rsidR="00277D17" w:rsidRPr="00277D17" w:rsidRDefault="00277D17" w:rsidP="00277D17">
            <w:pPr>
              <w:suppressAutoHyphens/>
              <w:spacing w:after="0" w:line="240" w:lineRule="auto"/>
              <w:ind w:right="-1"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D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77D17">
              <w:rPr>
                <w:rFonts w:ascii="Times New Roman" w:eastAsia="Times New Roman" w:hAnsi="Times New Roman" w:cs="Times New Roman"/>
                <w:lang w:eastAsia="ru-RU"/>
              </w:rPr>
              <w:t xml:space="preserve">принимает участие в подготовке конкурсной и иной документации для размещения заказов на поставки товаров, выполнение работ, оказание услуг для нужд подведомственных Министерству организаций; </w:t>
            </w:r>
          </w:p>
          <w:p w:rsidR="00277D17" w:rsidRPr="00277D17" w:rsidRDefault="00277D17" w:rsidP="00277D17">
            <w:pPr>
              <w:suppressAutoHyphens/>
              <w:spacing w:after="0" w:line="240" w:lineRule="auto"/>
              <w:ind w:right="-1"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D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77D17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осуществляет консультации по правовым вопросам, возникающим у подведомственных Министерству организаций; </w:t>
            </w:r>
          </w:p>
          <w:p w:rsidR="00277D17" w:rsidRPr="00277D17" w:rsidRDefault="00277D17" w:rsidP="00277D17">
            <w:pPr>
              <w:suppressAutoHyphens/>
              <w:spacing w:after="0" w:line="240" w:lineRule="auto"/>
              <w:ind w:right="-1"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D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77D17">
              <w:rPr>
                <w:rFonts w:ascii="Times New Roman" w:eastAsia="Times New Roman" w:hAnsi="Times New Roman" w:cs="Times New Roman"/>
                <w:lang w:eastAsia="ru-RU"/>
              </w:rPr>
              <w:t>обеспечивает информирование сотрудников отдела и подведомственные Министерству организации о нормах действующего законодательства, относящихся к их деятельности;</w:t>
            </w:r>
          </w:p>
          <w:p w:rsidR="000774CA" w:rsidRPr="00277D17" w:rsidRDefault="00277D17" w:rsidP="009F1674">
            <w:pPr>
              <w:suppressAutoHyphens/>
              <w:spacing w:after="0" w:line="240" w:lineRule="auto"/>
              <w:ind w:right="-1"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D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77D17">
              <w:rPr>
                <w:rFonts w:ascii="Times New Roman" w:eastAsia="Times New Roman" w:hAnsi="Times New Roman" w:cs="Times New Roman"/>
                <w:lang w:eastAsia="ru-RU"/>
              </w:rPr>
              <w:t>осуществляет подготовку проектов ответов на запросы федеральных и областных государственных органов, органов местного самоуправления, иных учреждений и организаций в пределах своей компетенции.</w:t>
            </w:r>
          </w:p>
        </w:tc>
      </w:tr>
      <w:tr w:rsidR="00AA6565" w:rsidRPr="00AA6565" w:rsidTr="00AA6565">
        <w:trPr>
          <w:tblCellSpacing w:w="0" w:type="dxa"/>
        </w:trPr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565" w:rsidRPr="00AA6565" w:rsidRDefault="00AA6565" w:rsidP="00AA6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65">
              <w:rPr>
                <w:rFonts w:ascii="Times New Roman" w:eastAsia="Times New Roman" w:hAnsi="Times New Roman" w:cs="Times New Roman"/>
                <w:lang w:eastAsia="ru-RU"/>
              </w:rPr>
              <w:t>Режим работы</w:t>
            </w:r>
          </w:p>
        </w:tc>
        <w:tc>
          <w:tcPr>
            <w:tcW w:w="3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565" w:rsidRPr="00AA6565" w:rsidRDefault="00AA6565" w:rsidP="00AA6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65">
              <w:rPr>
                <w:rFonts w:ascii="Times New Roman" w:eastAsia="Times New Roman" w:hAnsi="Times New Roman" w:cs="Times New Roman"/>
                <w:lang w:eastAsia="ru-RU"/>
              </w:rPr>
              <w:t>С 9-00 до 18-00, обеденный перерыв с 13-00 до 14-00</w:t>
            </w:r>
          </w:p>
        </w:tc>
      </w:tr>
      <w:tr w:rsidR="00AA6565" w:rsidRPr="00AA6565" w:rsidTr="00AA6565">
        <w:trPr>
          <w:tblCellSpacing w:w="0" w:type="dxa"/>
        </w:trPr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565" w:rsidRPr="00AA6565" w:rsidRDefault="00AA6565" w:rsidP="00AA6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65">
              <w:rPr>
                <w:rFonts w:ascii="Times New Roman" w:eastAsia="Times New Roman" w:hAnsi="Times New Roman" w:cs="Times New Roman"/>
                <w:lang w:eastAsia="ru-RU"/>
              </w:rPr>
              <w:t>Место расположения организации</w:t>
            </w:r>
          </w:p>
        </w:tc>
        <w:tc>
          <w:tcPr>
            <w:tcW w:w="3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565" w:rsidRPr="00AA6565" w:rsidRDefault="00AA6565" w:rsidP="00AA6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65">
              <w:rPr>
                <w:rFonts w:ascii="Times New Roman" w:eastAsia="Times New Roman" w:hAnsi="Times New Roman" w:cs="Times New Roman"/>
                <w:lang w:eastAsia="ru-RU"/>
              </w:rPr>
              <w:t>г. Смоленск, пл. Ленина д. 1</w:t>
            </w:r>
          </w:p>
        </w:tc>
      </w:tr>
      <w:tr w:rsidR="00AA6565" w:rsidRPr="00AA6565" w:rsidTr="00AA6565">
        <w:trPr>
          <w:tblCellSpacing w:w="0" w:type="dxa"/>
        </w:trPr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565" w:rsidRPr="00AA6565" w:rsidRDefault="00AA6565" w:rsidP="00AA6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65">
              <w:rPr>
                <w:rFonts w:ascii="Times New Roman" w:eastAsia="Times New Roman" w:hAnsi="Times New Roman" w:cs="Times New Roman"/>
                <w:lang w:eastAsia="ru-RU"/>
              </w:rPr>
              <w:t>Средняя заработная плата</w:t>
            </w:r>
          </w:p>
        </w:tc>
        <w:tc>
          <w:tcPr>
            <w:tcW w:w="3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565" w:rsidRPr="00AA6565" w:rsidRDefault="00AA6565" w:rsidP="00C64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6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A65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6442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  <w:r w:rsidRPr="00AA6565">
              <w:rPr>
                <w:rFonts w:ascii="Times New Roman" w:eastAsia="Times New Roman" w:hAnsi="Times New Roman" w:cs="Times New Roman"/>
                <w:lang w:eastAsia="ru-RU"/>
              </w:rPr>
              <w:t xml:space="preserve"> - 4</w:t>
            </w:r>
            <w:r w:rsidR="00C6442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6442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 руб.</w:t>
            </w:r>
          </w:p>
        </w:tc>
      </w:tr>
      <w:tr w:rsidR="00AA6565" w:rsidRPr="00022A6E" w:rsidTr="00AA6565">
        <w:trPr>
          <w:tblCellSpacing w:w="0" w:type="dxa"/>
        </w:trPr>
        <w:tc>
          <w:tcPr>
            <w:tcW w:w="1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565" w:rsidRPr="00AA6565" w:rsidRDefault="00AA6565" w:rsidP="00AA6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6565">
              <w:rPr>
                <w:rFonts w:ascii="Times New Roman" w:eastAsia="Times New Roman" w:hAnsi="Times New Roman" w:cs="Times New Roman"/>
                <w:lang w:eastAsia="ru-RU"/>
              </w:rPr>
              <w:t>Контактная информация</w:t>
            </w:r>
          </w:p>
        </w:tc>
        <w:tc>
          <w:tcPr>
            <w:tcW w:w="3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565" w:rsidRPr="00022A6E" w:rsidRDefault="00AA6565" w:rsidP="00000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A6565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r w:rsidRPr="00AA6565">
              <w:rPr>
                <w:rFonts w:ascii="Times New Roman" w:eastAsia="Times New Roman" w:hAnsi="Times New Roman" w:cs="Times New Roman"/>
                <w:lang w:val="en-US" w:eastAsia="ru-RU"/>
              </w:rPr>
              <w:t>. (4812) 29-21-32, (4812) 29-10-31</w:t>
            </w:r>
            <w:r w:rsidRPr="00AA6565">
              <w:rPr>
                <w:rFonts w:ascii="Times New Roman" w:eastAsia="Times New Roman" w:hAnsi="Times New Roman" w:cs="Times New Roman"/>
                <w:lang w:val="en-US" w:eastAsia="ru-RU"/>
              </w:rPr>
              <w:br/>
              <w:t>E-mail: Otdelkadrovdvp@admin-smolensk.ru</w:t>
            </w:r>
          </w:p>
          <w:p w:rsidR="00022A6E" w:rsidRPr="00022A6E" w:rsidRDefault="00E014DB" w:rsidP="000009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4" w:history="1">
              <w:r w:rsidR="00022A6E">
                <w:rPr>
                  <w:rStyle w:val="a3"/>
                </w:rPr>
                <w:t>Анкета</w:t>
              </w:r>
            </w:hyperlink>
            <w:r w:rsidR="00E361CE">
              <w:t xml:space="preserve"> </w:t>
            </w:r>
            <w:r w:rsidR="00E361CE">
              <w:rPr>
                <w:rFonts w:ascii="Times New Roman" w:eastAsia="Times New Roman" w:hAnsi="Times New Roman" w:cs="Times New Roman"/>
                <w:lang w:eastAsia="ru-RU"/>
              </w:rPr>
              <w:t>для заполнения</w:t>
            </w:r>
          </w:p>
        </w:tc>
      </w:tr>
    </w:tbl>
    <w:p w:rsidR="000D24EA" w:rsidRPr="00AA6565" w:rsidRDefault="000D24EA">
      <w:pPr>
        <w:rPr>
          <w:lang w:val="en-US"/>
        </w:rPr>
      </w:pPr>
    </w:p>
    <w:sectPr w:rsidR="000D24EA" w:rsidRPr="00AA6565" w:rsidSect="000D2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AA6565"/>
    <w:rsid w:val="000009E0"/>
    <w:rsid w:val="00022A6E"/>
    <w:rsid w:val="000774CA"/>
    <w:rsid w:val="000D24EA"/>
    <w:rsid w:val="00277D17"/>
    <w:rsid w:val="002B7006"/>
    <w:rsid w:val="003115D6"/>
    <w:rsid w:val="004C52F7"/>
    <w:rsid w:val="0051025C"/>
    <w:rsid w:val="00562FB5"/>
    <w:rsid w:val="00692C71"/>
    <w:rsid w:val="006B124F"/>
    <w:rsid w:val="007821E4"/>
    <w:rsid w:val="008D7453"/>
    <w:rsid w:val="009759C4"/>
    <w:rsid w:val="009F1674"/>
    <w:rsid w:val="00AA6565"/>
    <w:rsid w:val="00AB4BCD"/>
    <w:rsid w:val="00BD41AE"/>
    <w:rsid w:val="00C64426"/>
    <w:rsid w:val="00D90FE1"/>
    <w:rsid w:val="00E014DB"/>
    <w:rsid w:val="00E3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EA"/>
  </w:style>
  <w:style w:type="paragraph" w:styleId="1">
    <w:name w:val="heading 1"/>
    <w:basedOn w:val="a"/>
    <w:link w:val="10"/>
    <w:uiPriority w:val="9"/>
    <w:qFormat/>
    <w:rsid w:val="00AA65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5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22A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6668">
              <w:marLeft w:val="-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78389">
              <w:marLeft w:val="-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5102">
              <w:marLeft w:val="-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8030">
              <w:marLeft w:val="-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7032">
              <w:marLeft w:val="-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3764">
              <w:marLeft w:val="-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6534">
              <w:marLeft w:val="-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8302">
              <w:marLeft w:val="-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380">
              <w:marLeft w:val="-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7438">
              <w:marLeft w:val="-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26118">
              <w:marLeft w:val="1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7984">
              <w:marLeft w:val="1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2063">
              <w:marLeft w:val="-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79523">
              <w:marLeft w:val="-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72775">
              <w:marLeft w:val="-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155">
              <w:marLeft w:val="-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8839">
              <w:marLeft w:val="-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629">
              <w:marLeft w:val="-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3500">
              <w:marLeft w:val="-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2023">
              <w:marLeft w:val="-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2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dmin-smolensk.ru/files/480/anketa-667-r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Kosheleva_AA</dc:creator>
  <cp:lastModifiedBy>Kosheleva_AA</cp:lastModifiedBy>
  <cp:revision>8</cp:revision>
  <dcterms:created xsi:type="dcterms:W3CDTF">2025-09-23T08:57:00Z</dcterms:created>
  <dcterms:modified xsi:type="dcterms:W3CDTF">2025-09-23T09:12:00Z</dcterms:modified>
</cp:coreProperties>
</file>