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C05" w:rsidRDefault="00B12152" w:rsidP="00DA71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19C">
        <w:rPr>
          <w:rFonts w:ascii="Times New Roman" w:hAnsi="Times New Roman" w:cs="Times New Roman"/>
          <w:b/>
          <w:sz w:val="28"/>
          <w:szCs w:val="28"/>
        </w:rPr>
        <w:t xml:space="preserve">Форма сведений о вакантной должности </w:t>
      </w:r>
    </w:p>
    <w:p w:rsidR="00E5454F" w:rsidRDefault="00272CC3" w:rsidP="00DA712B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 w:rsidRPr="00272CC3">
        <w:rPr>
          <w:rFonts w:ascii="Times New Roman" w:hAnsi="Times New Roman" w:cs="Times New Roman"/>
          <w:b/>
        </w:rPr>
        <w:t xml:space="preserve">Начальник отдела </w:t>
      </w:r>
      <w:r w:rsidR="00E5454F">
        <w:rPr>
          <w:rFonts w:ascii="Times New Roman" w:hAnsi="Times New Roman" w:cs="Times New Roman"/>
          <w:b/>
        </w:rPr>
        <w:t xml:space="preserve">по взаимодействию с общественными и религиозными организациями </w:t>
      </w:r>
      <w:r w:rsidRPr="00272CC3">
        <w:rPr>
          <w:rFonts w:ascii="Times New Roman" w:hAnsi="Times New Roman" w:cs="Times New Roman"/>
          <w:b/>
        </w:rPr>
        <w:t xml:space="preserve">департамента </w:t>
      </w:r>
      <w:r w:rsidR="00E5454F">
        <w:rPr>
          <w:rFonts w:ascii="Times New Roman" w:hAnsi="Times New Roman" w:cs="Times New Roman"/>
          <w:b/>
        </w:rPr>
        <w:t xml:space="preserve">по взаимодействию с общественными объединениями </w:t>
      </w:r>
    </w:p>
    <w:p w:rsidR="00272CC3" w:rsidRPr="00272CC3" w:rsidRDefault="00272CC3" w:rsidP="00DA71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CC3">
        <w:rPr>
          <w:rFonts w:ascii="Times New Roman" w:hAnsi="Times New Roman" w:cs="Times New Roman"/>
          <w:b/>
        </w:rPr>
        <w:t xml:space="preserve"> Министерства Смоленской области по внутренней политике </w:t>
      </w:r>
    </w:p>
    <w:tbl>
      <w:tblPr>
        <w:tblStyle w:val="af9"/>
        <w:tblW w:w="10065" w:type="dxa"/>
        <w:tblInd w:w="-431" w:type="dxa"/>
        <w:tblLook w:val="04A0" w:firstRow="1" w:lastRow="0" w:firstColumn="1" w:lastColumn="0" w:noHBand="0" w:noVBand="1"/>
      </w:tblPr>
      <w:tblGrid>
        <w:gridCol w:w="3114"/>
        <w:gridCol w:w="6951"/>
      </w:tblGrid>
      <w:tr w:rsidR="00E01C05" w:rsidRPr="003C3472">
        <w:tc>
          <w:tcPr>
            <w:tcW w:w="3114" w:type="dxa"/>
          </w:tcPr>
          <w:bookmarkEnd w:id="0"/>
          <w:p w:rsidR="00E01C05" w:rsidRPr="003C3472" w:rsidRDefault="00B12152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Наименование государственного органа</w:t>
            </w:r>
          </w:p>
        </w:tc>
        <w:tc>
          <w:tcPr>
            <w:tcW w:w="6951" w:type="dxa"/>
          </w:tcPr>
          <w:p w:rsidR="00E01C05" w:rsidRPr="003C3472" w:rsidRDefault="00A76CAE" w:rsidP="00414960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3472">
              <w:rPr>
                <w:rFonts w:ascii="Times New Roman" w:hAnsi="Times New Roman" w:cs="Times New Roman"/>
                <w:b/>
                <w:bCs/>
              </w:rPr>
              <w:t>Министерство</w:t>
            </w:r>
            <w:r w:rsidR="00B12152" w:rsidRPr="003C3472">
              <w:rPr>
                <w:rFonts w:ascii="Times New Roman" w:hAnsi="Times New Roman" w:cs="Times New Roman"/>
                <w:b/>
                <w:bCs/>
              </w:rPr>
              <w:t xml:space="preserve"> Смоленской области по внутренней политике</w:t>
            </w:r>
          </w:p>
        </w:tc>
      </w:tr>
      <w:tr w:rsidR="00E01C05" w:rsidRPr="003C3472">
        <w:tc>
          <w:tcPr>
            <w:tcW w:w="3114" w:type="dxa"/>
          </w:tcPr>
          <w:p w:rsidR="00E01C05" w:rsidRPr="003C3472" w:rsidRDefault="00B12152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6951" w:type="dxa"/>
          </w:tcPr>
          <w:p w:rsidR="00E01C05" w:rsidRPr="00E5454F" w:rsidRDefault="00CB03AB" w:rsidP="00E5454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5454F">
              <w:rPr>
                <w:rFonts w:ascii="Times New Roman" w:hAnsi="Times New Roman" w:cs="Times New Roman"/>
              </w:rPr>
              <w:t xml:space="preserve">Отдел </w:t>
            </w:r>
            <w:r w:rsidR="00E5454F" w:rsidRPr="00E5454F">
              <w:rPr>
                <w:rFonts w:ascii="Times New Roman" w:hAnsi="Times New Roman" w:cs="Times New Roman"/>
              </w:rPr>
              <w:t>по взаимодействию с общественными и религиозными организациями департамента по взаимодействию с общественными объединениями</w:t>
            </w:r>
          </w:p>
        </w:tc>
      </w:tr>
      <w:tr w:rsidR="00E01C05" w:rsidRPr="003C3472">
        <w:tc>
          <w:tcPr>
            <w:tcW w:w="3114" w:type="dxa"/>
          </w:tcPr>
          <w:p w:rsidR="00E01C05" w:rsidRPr="003C3472" w:rsidRDefault="00B12152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6951" w:type="dxa"/>
          </w:tcPr>
          <w:p w:rsidR="00E01C05" w:rsidRPr="003C3472" w:rsidRDefault="00B05C5E" w:rsidP="00E5454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</w:tr>
      <w:tr w:rsidR="00E01C05" w:rsidRPr="003C3472">
        <w:tc>
          <w:tcPr>
            <w:tcW w:w="3114" w:type="dxa"/>
          </w:tcPr>
          <w:p w:rsidR="00E01C05" w:rsidRPr="003C3472" w:rsidRDefault="00B12152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Требования к образованию</w:t>
            </w:r>
          </w:p>
        </w:tc>
        <w:tc>
          <w:tcPr>
            <w:tcW w:w="6951" w:type="dxa"/>
          </w:tcPr>
          <w:p w:rsidR="00E01C05" w:rsidRPr="003C3472" w:rsidRDefault="00CB03AB" w:rsidP="00E5454F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 xml:space="preserve">Высшее образование не ниже уровня бакалавриата </w:t>
            </w:r>
          </w:p>
        </w:tc>
      </w:tr>
      <w:tr w:rsidR="00E01C05" w:rsidRPr="003C3472">
        <w:tc>
          <w:tcPr>
            <w:tcW w:w="3114" w:type="dxa"/>
          </w:tcPr>
          <w:p w:rsidR="00E01C05" w:rsidRPr="003C3472" w:rsidRDefault="00B12152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Требования к стажу госслужбы (стажу работы по специальности)</w:t>
            </w:r>
          </w:p>
        </w:tc>
        <w:tc>
          <w:tcPr>
            <w:tcW w:w="6951" w:type="dxa"/>
          </w:tcPr>
          <w:p w:rsidR="00E01C05" w:rsidRPr="003C3472" w:rsidRDefault="00CB03AB" w:rsidP="00414960">
            <w:pPr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Наличие стажа государственной гражданской службы Российской Федерации или работы по специальности, направлению подготовки не менее двух лет</w:t>
            </w:r>
          </w:p>
        </w:tc>
      </w:tr>
      <w:tr w:rsidR="00E01C05" w:rsidRPr="003C3472">
        <w:tc>
          <w:tcPr>
            <w:tcW w:w="3114" w:type="dxa"/>
          </w:tcPr>
          <w:p w:rsidR="00E01C05" w:rsidRPr="003C3472" w:rsidRDefault="00B12152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Должностные обязанности</w:t>
            </w:r>
          </w:p>
        </w:tc>
        <w:tc>
          <w:tcPr>
            <w:tcW w:w="6951" w:type="dxa"/>
          </w:tcPr>
          <w:p w:rsidR="00E5454F" w:rsidRPr="00E5454F" w:rsidRDefault="00E5454F" w:rsidP="00E5454F">
            <w:pPr>
              <w:pStyle w:val="33"/>
              <w:shd w:val="clear" w:color="auto" w:fill="auto"/>
              <w:tabs>
                <w:tab w:val="left" w:pos="1647"/>
              </w:tabs>
              <w:spacing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05C5E" w:rsidRPr="00E5454F">
              <w:rPr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р</w:t>
            </w:r>
            <w:r w:rsidRPr="00E5454F">
              <w:rPr>
                <w:color w:val="auto"/>
                <w:sz w:val="22"/>
                <w:szCs w:val="22"/>
              </w:rPr>
              <w:t>азработка проектов областных законов, указов и распоряжений Губернатора Смоленской области, постановлений и распоряжений Правительства Смоленской области, нормативных правовых и правовых актов Министерства.</w:t>
            </w:r>
          </w:p>
          <w:p w:rsidR="00E5454F" w:rsidRPr="00E5454F" w:rsidRDefault="00E5454F" w:rsidP="00E545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E5454F">
              <w:rPr>
                <w:rFonts w:ascii="Times New Roman" w:hAnsi="Times New Roman" w:cs="Times New Roman"/>
              </w:rPr>
              <w:t>беспечение разработки описания объекта закупки, проектов контрактов, обоснование начальной максимальной цены контракта, приемка поставленных товаров, выполненных работ, оказанных услуг по контрактам.</w:t>
            </w:r>
          </w:p>
          <w:p w:rsidR="00E5454F" w:rsidRPr="00E5454F" w:rsidRDefault="00E5454F" w:rsidP="00E54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E5454F">
              <w:rPr>
                <w:rFonts w:ascii="Times New Roman" w:hAnsi="Times New Roman" w:cs="Times New Roman"/>
              </w:rPr>
              <w:t>азработка предложений, направленных на укрепление единства российской нации, формирование общероссийской гражданской идентичности и этнокультурное развитие народов России, а также на развитие институтов гражданского общества.</w:t>
            </w:r>
          </w:p>
          <w:p w:rsidR="00E5454F" w:rsidRPr="00E5454F" w:rsidRDefault="00E5454F" w:rsidP="00E54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E5454F">
              <w:rPr>
                <w:rFonts w:ascii="Times New Roman" w:hAnsi="Times New Roman" w:cs="Times New Roman"/>
              </w:rPr>
              <w:t>оздание условий для развития социально ориентированных некоммерческих организаций направленных на развитие институтов гражданского общества.</w:t>
            </w:r>
          </w:p>
          <w:p w:rsidR="00E5454F" w:rsidRPr="00E5454F" w:rsidRDefault="00E5454F" w:rsidP="00E54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E5454F">
              <w:rPr>
                <w:rFonts w:ascii="Times New Roman" w:hAnsi="Times New Roman" w:cs="Times New Roman"/>
              </w:rPr>
              <w:t>беспечение взаимодействия государственных органов с Общественной палатой Смоленской области.</w:t>
            </w:r>
          </w:p>
          <w:p w:rsidR="00E5454F" w:rsidRPr="00E5454F" w:rsidRDefault="00E5454F" w:rsidP="00E545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Pr="00E5454F">
              <w:rPr>
                <w:rFonts w:ascii="Times New Roman" w:hAnsi="Times New Roman" w:cs="Times New Roman"/>
              </w:rPr>
              <w:t>оординация деятельности СОГКУ «Аппарат Общественной палаты Смоленской области».</w:t>
            </w:r>
          </w:p>
          <w:p w:rsidR="00E5454F" w:rsidRPr="00E5454F" w:rsidRDefault="00E5454F" w:rsidP="00E54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5454F">
              <w:rPr>
                <w:rFonts w:ascii="Times New Roman" w:hAnsi="Times New Roman" w:cs="Times New Roman"/>
              </w:rPr>
              <w:t>Организация и проведение заседаний, совещаний, конференций и других мероприятий.</w:t>
            </w:r>
          </w:p>
          <w:p w:rsidR="00E5454F" w:rsidRPr="00E5454F" w:rsidRDefault="00E5454F" w:rsidP="00E54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1" w:name="_Hlk177752443"/>
            <w:r>
              <w:rPr>
                <w:rFonts w:ascii="Times New Roman" w:hAnsi="Times New Roman" w:cs="Times New Roman"/>
              </w:rPr>
              <w:t xml:space="preserve"> п</w:t>
            </w:r>
            <w:r w:rsidRPr="00E5454F">
              <w:rPr>
                <w:rFonts w:ascii="Times New Roman" w:hAnsi="Times New Roman" w:cs="Times New Roman"/>
              </w:rPr>
              <w:t xml:space="preserve">одготовка проектов соглашений (договоров, контрактов), контроль за их исполнением. </w:t>
            </w:r>
          </w:p>
          <w:bookmarkEnd w:id="1"/>
          <w:p w:rsidR="00E01C05" w:rsidRPr="003C3472" w:rsidRDefault="00E5454F" w:rsidP="00E5454F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</w:rPr>
              <w:t>- о</w:t>
            </w:r>
            <w:r w:rsidRPr="00E5454F">
              <w:rPr>
                <w:rFonts w:ascii="Times New Roman" w:hAnsi="Times New Roman" w:cs="Times New Roman"/>
              </w:rPr>
              <w:t>рганизация и проведение конкурса социально ориентированных некоммерческих организаций на финансовое обеспечение затрат на реализацию социальных программ (проектов), направленных на развитие гражданского общества, обеспечение предоставления победителям конкурса субсидий из областного бюджета.</w:t>
            </w:r>
          </w:p>
        </w:tc>
      </w:tr>
      <w:tr w:rsidR="00E01C05" w:rsidRPr="003C3472">
        <w:tc>
          <w:tcPr>
            <w:tcW w:w="3114" w:type="dxa"/>
          </w:tcPr>
          <w:p w:rsidR="00E01C05" w:rsidRPr="003C3472" w:rsidRDefault="00B12152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6951" w:type="dxa"/>
          </w:tcPr>
          <w:p w:rsidR="00E01C05" w:rsidRPr="003C3472" w:rsidRDefault="005925D2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 xml:space="preserve">С 9-00 </w:t>
            </w:r>
            <w:r w:rsidR="00B46F88" w:rsidRPr="003C3472">
              <w:rPr>
                <w:rFonts w:ascii="Times New Roman" w:hAnsi="Times New Roman" w:cs="Times New Roman"/>
              </w:rPr>
              <w:t>до</w:t>
            </w:r>
            <w:r w:rsidRPr="003C3472">
              <w:rPr>
                <w:rFonts w:ascii="Times New Roman" w:hAnsi="Times New Roman" w:cs="Times New Roman"/>
              </w:rPr>
              <w:t xml:space="preserve"> 18-00, обеденный перерыв с 13-00 до 14-00</w:t>
            </w:r>
          </w:p>
        </w:tc>
      </w:tr>
      <w:tr w:rsidR="00E01C05" w:rsidRPr="003C3472">
        <w:tc>
          <w:tcPr>
            <w:tcW w:w="3114" w:type="dxa"/>
          </w:tcPr>
          <w:p w:rsidR="00E01C05" w:rsidRPr="003C3472" w:rsidRDefault="00B12152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Место расположения  организации</w:t>
            </w:r>
          </w:p>
        </w:tc>
        <w:tc>
          <w:tcPr>
            <w:tcW w:w="6951" w:type="dxa"/>
          </w:tcPr>
          <w:p w:rsidR="00E01C05" w:rsidRPr="003C3472" w:rsidRDefault="0005019C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г. Смоленск, пл. Ленина д.</w:t>
            </w:r>
            <w:r w:rsidR="005925D2" w:rsidRPr="003C3472">
              <w:rPr>
                <w:rFonts w:ascii="Times New Roman" w:hAnsi="Times New Roman" w:cs="Times New Roman"/>
              </w:rPr>
              <w:t xml:space="preserve"> </w:t>
            </w:r>
            <w:r w:rsidRPr="003C3472">
              <w:rPr>
                <w:rFonts w:ascii="Times New Roman" w:hAnsi="Times New Roman" w:cs="Times New Roman"/>
              </w:rPr>
              <w:t>1</w:t>
            </w:r>
          </w:p>
        </w:tc>
      </w:tr>
      <w:tr w:rsidR="00E01C05" w:rsidRPr="003C3472">
        <w:tc>
          <w:tcPr>
            <w:tcW w:w="3114" w:type="dxa"/>
          </w:tcPr>
          <w:p w:rsidR="00E01C05" w:rsidRPr="003C3472" w:rsidRDefault="00B12152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Средняя заработная плата</w:t>
            </w:r>
          </w:p>
        </w:tc>
        <w:tc>
          <w:tcPr>
            <w:tcW w:w="6951" w:type="dxa"/>
          </w:tcPr>
          <w:p w:rsidR="00E01C05" w:rsidRPr="003C3472" w:rsidRDefault="00C57B40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4</w:t>
            </w:r>
            <w:r w:rsidR="002E5622" w:rsidRPr="003C3472">
              <w:rPr>
                <w:rFonts w:ascii="Times New Roman" w:hAnsi="Times New Roman" w:cs="Times New Roman"/>
              </w:rPr>
              <w:t>1 </w:t>
            </w:r>
            <w:r w:rsidRPr="003C3472">
              <w:rPr>
                <w:rFonts w:ascii="Times New Roman" w:hAnsi="Times New Roman" w:cs="Times New Roman"/>
              </w:rPr>
              <w:t>400</w:t>
            </w:r>
            <w:r w:rsidR="002E5622" w:rsidRPr="003C3472">
              <w:rPr>
                <w:rFonts w:ascii="Times New Roman" w:hAnsi="Times New Roman" w:cs="Times New Roman"/>
              </w:rPr>
              <w:t xml:space="preserve">,00 - </w:t>
            </w:r>
            <w:r w:rsidRPr="003C3472">
              <w:rPr>
                <w:rFonts w:ascii="Times New Roman" w:hAnsi="Times New Roman" w:cs="Times New Roman"/>
              </w:rPr>
              <w:t>52</w:t>
            </w:r>
            <w:r w:rsidR="002E5622" w:rsidRPr="003C3472">
              <w:rPr>
                <w:rFonts w:ascii="Times New Roman" w:hAnsi="Times New Roman" w:cs="Times New Roman"/>
              </w:rPr>
              <w:t> </w:t>
            </w:r>
            <w:r w:rsidRPr="003C3472">
              <w:rPr>
                <w:rFonts w:ascii="Times New Roman" w:hAnsi="Times New Roman" w:cs="Times New Roman"/>
              </w:rPr>
              <w:t>500</w:t>
            </w:r>
            <w:r w:rsidR="002E5622" w:rsidRPr="003C3472">
              <w:rPr>
                <w:rFonts w:ascii="Times New Roman" w:hAnsi="Times New Roman" w:cs="Times New Roman"/>
              </w:rPr>
              <w:t>,00</w:t>
            </w:r>
          </w:p>
        </w:tc>
      </w:tr>
      <w:tr w:rsidR="00E01C05" w:rsidRPr="003C3472">
        <w:tc>
          <w:tcPr>
            <w:tcW w:w="3114" w:type="dxa"/>
          </w:tcPr>
          <w:p w:rsidR="00E01C05" w:rsidRPr="003C3472" w:rsidRDefault="00B12152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6951" w:type="dxa"/>
          </w:tcPr>
          <w:p w:rsidR="00E01C05" w:rsidRPr="003C3472" w:rsidRDefault="00FC060F" w:rsidP="00EF7A5A">
            <w:pPr>
              <w:numPr>
                <w:ilvl w:val="0"/>
                <w:numId w:val="4"/>
              </w:numPr>
              <w:spacing w:after="120"/>
              <w:ind w:left="0"/>
              <w:rPr>
                <w:rFonts w:ascii="Times New Roman" w:hAnsi="Times New Roman" w:cs="Times New Roman"/>
              </w:rPr>
            </w:pPr>
            <w:hyperlink r:id="rId7" w:history="1">
              <w:r w:rsidR="00EF7A5A">
                <w:rPr>
                  <w:rStyle w:val="af0"/>
                  <w:rFonts w:eastAsia="Times New Roman"/>
                  <w:sz w:val="24"/>
                  <w:szCs w:val="24"/>
                  <w:lang w:eastAsia="ru-RU"/>
                </w:rPr>
                <w:t>Анкета</w:t>
              </w:r>
            </w:hyperlink>
            <w:r w:rsidR="00EF7A5A">
              <w:t xml:space="preserve"> </w:t>
            </w:r>
            <w:r w:rsidR="00EF7A5A">
              <w:rPr>
                <w:rFonts w:ascii="Times New Roman" w:eastAsia="Times New Roman" w:hAnsi="Times New Roman" w:cs="Times New Roman"/>
                <w:lang w:eastAsia="ru-RU"/>
              </w:rPr>
              <w:t>для заполнения</w:t>
            </w:r>
          </w:p>
        </w:tc>
      </w:tr>
      <w:tr w:rsidR="00E01C05" w:rsidRPr="003C3472">
        <w:tc>
          <w:tcPr>
            <w:tcW w:w="3114" w:type="dxa"/>
          </w:tcPr>
          <w:p w:rsidR="00E01C05" w:rsidRPr="003C3472" w:rsidRDefault="00B12152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>Контактная информация</w:t>
            </w:r>
          </w:p>
          <w:p w:rsidR="00E01C05" w:rsidRPr="003C3472" w:rsidRDefault="00E01C05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51" w:type="dxa"/>
          </w:tcPr>
          <w:p w:rsidR="00E01C05" w:rsidRPr="003C3472" w:rsidRDefault="00B46F88" w:rsidP="003C3472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C3472">
              <w:rPr>
                <w:rFonts w:ascii="Times New Roman" w:hAnsi="Times New Roman" w:cs="Times New Roman"/>
              </w:rPr>
              <w:t xml:space="preserve">(4812) </w:t>
            </w:r>
            <w:r w:rsidR="002E5622" w:rsidRPr="003C3472">
              <w:rPr>
                <w:rFonts w:ascii="Times New Roman" w:hAnsi="Times New Roman" w:cs="Times New Roman"/>
              </w:rPr>
              <w:t xml:space="preserve">29-21-32 </w:t>
            </w:r>
          </w:p>
        </w:tc>
      </w:tr>
    </w:tbl>
    <w:p w:rsidR="00E01C05" w:rsidRPr="003C3472" w:rsidRDefault="00E01C05" w:rsidP="00DA712B">
      <w:pPr>
        <w:spacing w:after="0" w:line="240" w:lineRule="auto"/>
        <w:jc w:val="both"/>
        <w:rPr>
          <w:b/>
        </w:rPr>
      </w:pPr>
    </w:p>
    <w:sectPr w:rsidR="00E01C05" w:rsidRPr="003C3472" w:rsidSect="00BE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33" w:rsidRDefault="00704533">
      <w:pPr>
        <w:spacing w:after="0" w:line="240" w:lineRule="auto"/>
      </w:pPr>
      <w:r>
        <w:separator/>
      </w:r>
    </w:p>
  </w:endnote>
  <w:endnote w:type="continuationSeparator" w:id="0">
    <w:p w:rsidR="00704533" w:rsidRDefault="0070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33" w:rsidRDefault="00704533">
      <w:pPr>
        <w:spacing w:after="0" w:line="240" w:lineRule="auto"/>
      </w:pPr>
      <w:r>
        <w:separator/>
      </w:r>
    </w:p>
  </w:footnote>
  <w:footnote w:type="continuationSeparator" w:id="0">
    <w:p w:rsidR="00704533" w:rsidRDefault="00704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6B6"/>
    <w:multiLevelType w:val="multilevel"/>
    <w:tmpl w:val="D92C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D156B"/>
    <w:multiLevelType w:val="hybridMultilevel"/>
    <w:tmpl w:val="425E735E"/>
    <w:lvl w:ilvl="0" w:tplc="E1C626EC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 w15:restartNumberingAfterBreak="0">
    <w:nsid w:val="7883048A"/>
    <w:multiLevelType w:val="hybridMultilevel"/>
    <w:tmpl w:val="5CBE7AA2"/>
    <w:lvl w:ilvl="0" w:tplc="5F9676CE">
      <w:start w:val="1"/>
      <w:numFmt w:val="decimal"/>
      <w:lvlText w:val="%1)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C05"/>
    <w:rsid w:val="000133AE"/>
    <w:rsid w:val="0005019C"/>
    <w:rsid w:val="00100A88"/>
    <w:rsid w:val="00150A71"/>
    <w:rsid w:val="001E0666"/>
    <w:rsid w:val="00272CC3"/>
    <w:rsid w:val="002907C5"/>
    <w:rsid w:val="002E5622"/>
    <w:rsid w:val="0038135E"/>
    <w:rsid w:val="003C3472"/>
    <w:rsid w:val="00414960"/>
    <w:rsid w:val="005925D2"/>
    <w:rsid w:val="005E6754"/>
    <w:rsid w:val="006726A5"/>
    <w:rsid w:val="00704533"/>
    <w:rsid w:val="00983B3A"/>
    <w:rsid w:val="009A13DD"/>
    <w:rsid w:val="00A608D9"/>
    <w:rsid w:val="00A76CAE"/>
    <w:rsid w:val="00A97F38"/>
    <w:rsid w:val="00AD3D90"/>
    <w:rsid w:val="00AF74B0"/>
    <w:rsid w:val="00B05C5E"/>
    <w:rsid w:val="00B12152"/>
    <w:rsid w:val="00B46F88"/>
    <w:rsid w:val="00B65793"/>
    <w:rsid w:val="00BA2A94"/>
    <w:rsid w:val="00BE4D41"/>
    <w:rsid w:val="00C04F31"/>
    <w:rsid w:val="00C270E9"/>
    <w:rsid w:val="00C57B40"/>
    <w:rsid w:val="00CB03AB"/>
    <w:rsid w:val="00D03EF6"/>
    <w:rsid w:val="00DA043C"/>
    <w:rsid w:val="00DA712B"/>
    <w:rsid w:val="00DD5F7C"/>
    <w:rsid w:val="00E01C05"/>
    <w:rsid w:val="00E5454F"/>
    <w:rsid w:val="00EF7A5A"/>
    <w:rsid w:val="00F350DB"/>
    <w:rsid w:val="00F736A1"/>
    <w:rsid w:val="00F77EC5"/>
    <w:rsid w:val="00FC060F"/>
    <w:rsid w:val="00FC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0B76"/>
  <w15:docId w15:val="{F95FBF9B-638B-4E30-8217-37D4B794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D41"/>
  </w:style>
  <w:style w:type="paragraph" w:styleId="1">
    <w:name w:val="heading 1"/>
    <w:basedOn w:val="a"/>
    <w:next w:val="a"/>
    <w:link w:val="10"/>
    <w:uiPriority w:val="9"/>
    <w:qFormat/>
    <w:rsid w:val="00BE4D4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E4D4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E4D4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E4D4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E4D4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E4D4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E4D4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E4D4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E4D4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D4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E4D4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E4D4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E4D4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E4D4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E4D4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E4D4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E4D4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E4D4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E4D41"/>
    <w:pPr>
      <w:ind w:left="720"/>
      <w:contextualSpacing/>
    </w:pPr>
  </w:style>
  <w:style w:type="paragraph" w:styleId="a4">
    <w:name w:val="No Spacing"/>
    <w:uiPriority w:val="1"/>
    <w:qFormat/>
    <w:rsid w:val="00BE4D4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E4D4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BE4D4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E4D4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E4D4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E4D4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E4D4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E4D4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E4D41"/>
    <w:rPr>
      <w:i/>
    </w:rPr>
  </w:style>
  <w:style w:type="paragraph" w:styleId="ab">
    <w:name w:val="header"/>
    <w:basedOn w:val="a"/>
    <w:link w:val="ac"/>
    <w:uiPriority w:val="99"/>
    <w:unhideWhenUsed/>
    <w:rsid w:val="00BE4D4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E4D41"/>
  </w:style>
  <w:style w:type="paragraph" w:styleId="ad">
    <w:name w:val="footer"/>
    <w:basedOn w:val="a"/>
    <w:link w:val="ae"/>
    <w:uiPriority w:val="99"/>
    <w:unhideWhenUsed/>
    <w:rsid w:val="00BE4D4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E4D41"/>
  </w:style>
  <w:style w:type="paragraph" w:styleId="af">
    <w:name w:val="caption"/>
    <w:basedOn w:val="a"/>
    <w:next w:val="a"/>
    <w:uiPriority w:val="35"/>
    <w:semiHidden/>
    <w:unhideWhenUsed/>
    <w:qFormat/>
    <w:rsid w:val="00BE4D4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BE4D41"/>
  </w:style>
  <w:style w:type="table" w:customStyle="1" w:styleId="TableGridLight">
    <w:name w:val="Table Grid Light"/>
    <w:basedOn w:val="a1"/>
    <w:uiPriority w:val="59"/>
    <w:rsid w:val="00BE4D4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BE4D4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E4D4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E4D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E4D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E4D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E4D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E4D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E4D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E4D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E4D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E4D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E4D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E4D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E4D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E4D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E4D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E4D4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BE4D41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BE4D41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BE4D41"/>
    <w:rPr>
      <w:sz w:val="18"/>
    </w:rPr>
  </w:style>
  <w:style w:type="character" w:styleId="af3">
    <w:name w:val="footnote reference"/>
    <w:basedOn w:val="a0"/>
    <w:uiPriority w:val="99"/>
    <w:unhideWhenUsed/>
    <w:rsid w:val="00BE4D4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BE4D41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BE4D41"/>
    <w:rPr>
      <w:sz w:val="20"/>
    </w:rPr>
  </w:style>
  <w:style w:type="character" w:styleId="af6">
    <w:name w:val="endnote reference"/>
    <w:basedOn w:val="a0"/>
    <w:uiPriority w:val="99"/>
    <w:semiHidden/>
    <w:unhideWhenUsed/>
    <w:rsid w:val="00BE4D4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E4D41"/>
    <w:pPr>
      <w:spacing w:after="57"/>
    </w:pPr>
  </w:style>
  <w:style w:type="paragraph" w:styleId="23">
    <w:name w:val="toc 2"/>
    <w:basedOn w:val="a"/>
    <w:next w:val="a"/>
    <w:uiPriority w:val="39"/>
    <w:unhideWhenUsed/>
    <w:rsid w:val="00BE4D4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E4D4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E4D4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E4D4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E4D4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E4D4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E4D4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E4D41"/>
    <w:pPr>
      <w:spacing w:after="57"/>
      <w:ind w:left="2268"/>
    </w:pPr>
  </w:style>
  <w:style w:type="paragraph" w:styleId="af7">
    <w:name w:val="TOC Heading"/>
    <w:uiPriority w:val="39"/>
    <w:unhideWhenUsed/>
    <w:rsid w:val="00BE4D41"/>
  </w:style>
  <w:style w:type="paragraph" w:styleId="af8">
    <w:name w:val="table of figures"/>
    <w:basedOn w:val="a"/>
    <w:next w:val="a"/>
    <w:uiPriority w:val="99"/>
    <w:unhideWhenUsed/>
    <w:rsid w:val="00BE4D41"/>
    <w:pPr>
      <w:spacing w:after="0"/>
    </w:pPr>
  </w:style>
  <w:style w:type="table" w:styleId="af9">
    <w:name w:val="Table Grid"/>
    <w:basedOn w:val="a1"/>
    <w:uiPriority w:val="39"/>
    <w:rsid w:val="00BE4D4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B03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Основной текст_"/>
    <w:link w:val="13"/>
    <w:rsid w:val="00CB03AB"/>
    <w:rPr>
      <w:rFonts w:ascii="Times New Roman" w:eastAsia="Times New Roman" w:hAnsi="Times New Roman"/>
      <w:spacing w:val="20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a"/>
    <w:rsid w:val="00CB03AB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pacing w:val="20"/>
      <w:sz w:val="23"/>
      <w:szCs w:val="23"/>
    </w:rPr>
  </w:style>
  <w:style w:type="paragraph" w:customStyle="1" w:styleId="33">
    <w:name w:val="Основной текст3"/>
    <w:basedOn w:val="a"/>
    <w:rsid w:val="00E5454F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EF7A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in-smolensk.ru/files/480/anketa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Наталия Ивановна</dc:creator>
  <cp:lastModifiedBy>Скрябина Анастасия Андреевна</cp:lastModifiedBy>
  <cp:revision>5</cp:revision>
  <dcterms:created xsi:type="dcterms:W3CDTF">2024-11-08T12:15:00Z</dcterms:created>
  <dcterms:modified xsi:type="dcterms:W3CDTF">2024-11-08T12:32:00Z</dcterms:modified>
</cp:coreProperties>
</file>