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4D24DA" w:rsidRPr="002D6B7D" w14:paraId="5CCC935F" w14:textId="77777777" w:rsidTr="00846538">
        <w:trPr>
          <w:trHeight w:val="3402"/>
        </w:trPr>
        <w:tc>
          <w:tcPr>
            <w:tcW w:w="10421" w:type="dxa"/>
          </w:tcPr>
          <w:p w14:paraId="6E37EC3C" w14:textId="77777777" w:rsidR="004D24DA" w:rsidRPr="00121200" w:rsidRDefault="004D24DA" w:rsidP="00846538">
            <w:pPr>
              <w:jc w:val="center"/>
              <w:rPr>
                <w:color w:val="000080"/>
                <w:sz w:val="16"/>
                <w:szCs w:val="16"/>
              </w:rPr>
            </w:pPr>
            <w:r w:rsidRPr="00121200">
              <w:rPr>
                <w:noProof/>
                <w:color w:val="000080"/>
              </w:rPr>
              <w:drawing>
                <wp:inline distT="0" distB="0" distL="0" distR="0" wp14:anchorId="62685E6D" wp14:editId="58FB693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14:paraId="726E9E46" w14:textId="77777777" w:rsidR="004D24DA" w:rsidRPr="003C2285" w:rsidRDefault="004D24DA" w:rsidP="00846538">
            <w:pPr>
              <w:spacing w:line="360" w:lineRule="auto"/>
              <w:jc w:val="center"/>
              <w:rPr>
                <w:sz w:val="24"/>
                <w:szCs w:val="24"/>
              </w:rPr>
            </w:pPr>
          </w:p>
          <w:p w14:paraId="18BAD39A" w14:textId="77777777"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14:paraId="52546B46" w14:textId="77777777"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14:paraId="0BA43C57" w14:textId="77777777" w:rsidR="004D24DA" w:rsidRPr="00721E82" w:rsidRDefault="004D24DA" w:rsidP="00846538">
            <w:pPr>
              <w:jc w:val="center"/>
              <w:rPr>
                <w:b/>
                <w:bCs/>
                <w:color w:val="000080"/>
                <w:sz w:val="16"/>
                <w:szCs w:val="16"/>
              </w:rPr>
            </w:pPr>
          </w:p>
          <w:p w14:paraId="36AB9C44" w14:textId="77777777" w:rsidR="004D24DA" w:rsidRDefault="004D24DA" w:rsidP="00846538">
            <w:r>
              <w:rPr>
                <w:color w:val="000080"/>
                <w:sz w:val="24"/>
                <w:szCs w:val="24"/>
              </w:rPr>
              <w:t xml:space="preserve">от </w:t>
            </w:r>
            <w:bookmarkStart w:id="0" w:name="DATEDOC"/>
            <w:bookmarkEnd w:id="0"/>
            <w:r w:rsidR="00B76EB9">
              <w:rPr>
                <w:color w:val="000080"/>
                <w:sz w:val="24"/>
                <w:szCs w:val="24"/>
              </w:rPr>
              <w:t>12.02.2024</w:t>
            </w:r>
            <w:r>
              <w:rPr>
                <w:color w:val="000080"/>
                <w:sz w:val="24"/>
                <w:szCs w:val="24"/>
              </w:rPr>
              <w:t xml:space="preserve"> № </w:t>
            </w:r>
            <w:bookmarkStart w:id="1" w:name="NUM"/>
            <w:bookmarkEnd w:id="1"/>
            <w:r w:rsidR="00B76EB9">
              <w:rPr>
                <w:color w:val="000080"/>
                <w:sz w:val="24"/>
                <w:szCs w:val="24"/>
              </w:rPr>
              <w:t>71</w:t>
            </w:r>
          </w:p>
          <w:p w14:paraId="70969B31" w14:textId="77777777" w:rsidR="004D24DA" w:rsidRPr="002D6B7D" w:rsidRDefault="004D24DA" w:rsidP="00846538">
            <w:pPr>
              <w:rPr>
                <w:sz w:val="28"/>
                <w:szCs w:val="28"/>
              </w:rPr>
            </w:pPr>
          </w:p>
        </w:tc>
      </w:tr>
    </w:tbl>
    <w:p w14:paraId="2F3E84FF" w14:textId="77777777" w:rsidR="00A06652" w:rsidRDefault="00A06652" w:rsidP="006E181B">
      <w:pPr>
        <w:rPr>
          <w:sz w:val="28"/>
          <w:szCs w:val="28"/>
        </w:rPr>
      </w:pPr>
    </w:p>
    <w:p w14:paraId="0C80EA2E" w14:textId="77777777" w:rsidR="006D1481" w:rsidRDefault="006D1481" w:rsidP="006E181B">
      <w:pPr>
        <w:rPr>
          <w:sz w:val="28"/>
          <w:szCs w:val="28"/>
        </w:rPr>
      </w:pPr>
    </w:p>
    <w:p w14:paraId="48A49B63" w14:textId="77777777" w:rsidR="006D1481" w:rsidRDefault="006D1481" w:rsidP="006E181B">
      <w:pPr>
        <w:rPr>
          <w:sz w:val="28"/>
          <w:szCs w:val="28"/>
        </w:rPr>
      </w:pPr>
    </w:p>
    <w:p w14:paraId="6DE9F30A" w14:textId="77777777" w:rsidR="006D1481" w:rsidRPr="00FA122A" w:rsidRDefault="006D1481" w:rsidP="006D1481">
      <w:pPr>
        <w:ind w:right="6337"/>
        <w:jc w:val="both"/>
        <w:rPr>
          <w:sz w:val="28"/>
          <w:szCs w:val="28"/>
        </w:rPr>
      </w:pPr>
      <w:r w:rsidRPr="00FA122A">
        <w:rPr>
          <w:sz w:val="28"/>
          <w:szCs w:val="28"/>
        </w:rPr>
        <w:t>О</w:t>
      </w:r>
      <w:r>
        <w:rPr>
          <w:sz w:val="28"/>
          <w:szCs w:val="28"/>
        </w:rPr>
        <w:t xml:space="preserve">б утверждении Положения о проведении конкурсного </w:t>
      </w:r>
      <w:r w:rsidRPr="002D6203">
        <w:rPr>
          <w:sz w:val="28"/>
          <w:szCs w:val="28"/>
        </w:rPr>
        <w:t>отбора инициативных проектов, выдвигаемых</w:t>
      </w:r>
      <w:r>
        <w:rPr>
          <w:sz w:val="28"/>
          <w:szCs w:val="28"/>
        </w:rPr>
        <w:t xml:space="preserve"> муниципальными образованиями Смоленской области</w:t>
      </w:r>
      <w:r w:rsidRPr="002D6203">
        <w:rPr>
          <w:sz w:val="28"/>
          <w:szCs w:val="28"/>
        </w:rPr>
        <w:t xml:space="preserve"> </w:t>
      </w:r>
      <w:r>
        <w:rPr>
          <w:sz w:val="28"/>
          <w:szCs w:val="28"/>
        </w:rPr>
        <w:t>д</w:t>
      </w:r>
      <w:r w:rsidRPr="002D6203">
        <w:rPr>
          <w:sz w:val="28"/>
          <w:szCs w:val="28"/>
        </w:rPr>
        <w:t>ля получения финансовой поддержки из областного бюджета</w:t>
      </w:r>
    </w:p>
    <w:p w14:paraId="431DAAD0" w14:textId="77777777" w:rsidR="006D1481" w:rsidRPr="00FA122A" w:rsidRDefault="006D1481" w:rsidP="006D1481">
      <w:pPr>
        <w:jc w:val="both"/>
        <w:rPr>
          <w:sz w:val="28"/>
          <w:szCs w:val="28"/>
        </w:rPr>
      </w:pPr>
    </w:p>
    <w:p w14:paraId="642EC1DB" w14:textId="77777777" w:rsidR="006D1481" w:rsidRPr="00FA122A" w:rsidRDefault="006D1481" w:rsidP="006D1481">
      <w:pPr>
        <w:jc w:val="both"/>
        <w:rPr>
          <w:sz w:val="28"/>
          <w:szCs w:val="28"/>
        </w:rPr>
      </w:pPr>
    </w:p>
    <w:p w14:paraId="70CFD5A8" w14:textId="77777777" w:rsidR="006D1481" w:rsidRPr="00733F35" w:rsidRDefault="006D1481" w:rsidP="006D1481">
      <w:pPr>
        <w:ind w:firstLine="709"/>
        <w:jc w:val="both"/>
        <w:rPr>
          <w:sz w:val="28"/>
          <w:szCs w:val="28"/>
        </w:rPr>
      </w:pPr>
      <w:r w:rsidRPr="00733F35">
        <w:rPr>
          <w:sz w:val="28"/>
          <w:szCs w:val="28"/>
        </w:rPr>
        <w:t xml:space="preserve">В </w:t>
      </w:r>
      <w:r>
        <w:rPr>
          <w:sz w:val="28"/>
          <w:szCs w:val="28"/>
        </w:rPr>
        <w:t>соответствии с частью 10 статьи 26</w:t>
      </w:r>
      <w:r w:rsidRPr="002D6203">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70448BD5" w14:textId="77777777" w:rsidR="006D1481" w:rsidRPr="00733F35" w:rsidRDefault="006D1481" w:rsidP="006D1481">
      <w:pPr>
        <w:jc w:val="both"/>
        <w:rPr>
          <w:sz w:val="28"/>
          <w:szCs w:val="28"/>
        </w:rPr>
      </w:pPr>
    </w:p>
    <w:p w14:paraId="10B569AF" w14:textId="77777777" w:rsidR="006D1481" w:rsidRPr="00733F35" w:rsidRDefault="006D1481" w:rsidP="006D1481">
      <w:pPr>
        <w:ind w:firstLine="709"/>
        <w:rPr>
          <w:sz w:val="28"/>
          <w:szCs w:val="28"/>
        </w:rPr>
      </w:pPr>
      <w:r>
        <w:rPr>
          <w:sz w:val="28"/>
          <w:szCs w:val="28"/>
        </w:rPr>
        <w:t>Правительство</w:t>
      </w:r>
      <w:r w:rsidRPr="00733F35">
        <w:rPr>
          <w:sz w:val="28"/>
          <w:szCs w:val="28"/>
        </w:rPr>
        <w:t xml:space="preserve"> Смоленской области п о с т а н о в л я е т:</w:t>
      </w:r>
    </w:p>
    <w:p w14:paraId="1AA4296E" w14:textId="77777777" w:rsidR="006D1481" w:rsidRDefault="006D1481" w:rsidP="006D1481">
      <w:pPr>
        <w:ind w:firstLine="720"/>
        <w:jc w:val="both"/>
        <w:rPr>
          <w:sz w:val="28"/>
          <w:szCs w:val="28"/>
        </w:rPr>
      </w:pPr>
    </w:p>
    <w:p w14:paraId="26D6260C" w14:textId="77777777" w:rsidR="006D1481" w:rsidRPr="002D6203" w:rsidRDefault="006D1481" w:rsidP="006D1481">
      <w:pPr>
        <w:autoSpaceDE w:val="0"/>
        <w:autoSpaceDN w:val="0"/>
        <w:adjustRightInd w:val="0"/>
        <w:ind w:right="-1" w:firstLine="709"/>
        <w:jc w:val="both"/>
        <w:rPr>
          <w:sz w:val="28"/>
          <w:szCs w:val="28"/>
        </w:rPr>
      </w:pPr>
      <w:r w:rsidRPr="002D6203">
        <w:rPr>
          <w:sz w:val="28"/>
          <w:szCs w:val="28"/>
        </w:rPr>
        <w:t>Утвердить прилагаем</w:t>
      </w:r>
      <w:r>
        <w:rPr>
          <w:sz w:val="28"/>
          <w:szCs w:val="28"/>
        </w:rPr>
        <w:t>ое</w:t>
      </w:r>
      <w:r w:rsidRPr="002D6203">
        <w:rPr>
          <w:sz w:val="28"/>
          <w:szCs w:val="28"/>
        </w:rPr>
        <w:t xml:space="preserve"> </w:t>
      </w:r>
      <w:r>
        <w:rPr>
          <w:sz w:val="28"/>
          <w:szCs w:val="28"/>
        </w:rPr>
        <w:t>Положение о проведении конкурсного отбора инициативных проектов, выдвигаемых муниципальными образованиями Смоленской области для получения финансовой поддержки из областного бюджета</w:t>
      </w:r>
      <w:bookmarkStart w:id="2" w:name="_Hlk138164177"/>
      <w:r>
        <w:rPr>
          <w:sz w:val="28"/>
          <w:szCs w:val="28"/>
        </w:rPr>
        <w:t>.</w:t>
      </w:r>
    </w:p>
    <w:bookmarkEnd w:id="2"/>
    <w:p w14:paraId="007E5FF9" w14:textId="77777777" w:rsidR="006D1481" w:rsidRDefault="006D1481" w:rsidP="006D1481">
      <w:pPr>
        <w:pStyle w:val="ConsPlusTitle"/>
        <w:jc w:val="both"/>
        <w:rPr>
          <w:rFonts w:ascii="Times New Roman" w:hAnsi="Times New Roman" w:cs="Times New Roman"/>
          <w:sz w:val="28"/>
          <w:szCs w:val="28"/>
        </w:rPr>
      </w:pPr>
    </w:p>
    <w:p w14:paraId="0B347D1F" w14:textId="77777777" w:rsidR="006D1481" w:rsidRDefault="006D1481" w:rsidP="006D1481">
      <w:pPr>
        <w:pStyle w:val="ConsPlusTitle"/>
        <w:jc w:val="both"/>
        <w:rPr>
          <w:rFonts w:ascii="Times New Roman" w:hAnsi="Times New Roman" w:cs="Times New Roman"/>
          <w:sz w:val="28"/>
          <w:szCs w:val="28"/>
        </w:rPr>
      </w:pPr>
    </w:p>
    <w:p w14:paraId="77B0C170" w14:textId="77777777" w:rsidR="006D1481" w:rsidRDefault="006D1481" w:rsidP="006D1481">
      <w:pPr>
        <w:tabs>
          <w:tab w:val="center" w:pos="5457"/>
        </w:tabs>
        <w:jc w:val="both"/>
        <w:rPr>
          <w:sz w:val="28"/>
          <w:szCs w:val="28"/>
        </w:rPr>
      </w:pPr>
      <w:r w:rsidRPr="00FA122A">
        <w:rPr>
          <w:sz w:val="28"/>
          <w:szCs w:val="28"/>
        </w:rPr>
        <w:t>Губернатор</w:t>
      </w:r>
      <w:r>
        <w:rPr>
          <w:sz w:val="28"/>
          <w:szCs w:val="28"/>
        </w:rPr>
        <w:t xml:space="preserve"> </w:t>
      </w:r>
    </w:p>
    <w:p w14:paraId="52F9CD5A" w14:textId="77777777" w:rsidR="006D1481" w:rsidRPr="00FA122A" w:rsidRDefault="006D1481" w:rsidP="006D1481">
      <w:pPr>
        <w:tabs>
          <w:tab w:val="center" w:pos="5457"/>
        </w:tabs>
        <w:ind w:right="-143"/>
        <w:jc w:val="both"/>
      </w:pPr>
      <w:r w:rsidRPr="00FA122A">
        <w:rPr>
          <w:sz w:val="28"/>
          <w:szCs w:val="28"/>
        </w:rPr>
        <w:t>Смоленской области</w:t>
      </w:r>
      <w:r>
        <w:rPr>
          <w:sz w:val="28"/>
          <w:szCs w:val="28"/>
        </w:rPr>
        <w:t xml:space="preserve">                                                                                        </w:t>
      </w:r>
      <w:r>
        <w:rPr>
          <w:b/>
          <w:bCs/>
          <w:sz w:val="28"/>
          <w:szCs w:val="28"/>
        </w:rPr>
        <w:t>В.Н. Анохин</w:t>
      </w:r>
    </w:p>
    <w:p w14:paraId="5447C7E4" w14:textId="77777777" w:rsidR="00A06652" w:rsidRDefault="00A06652" w:rsidP="004D24DA">
      <w:pPr>
        <w:rPr>
          <w:sz w:val="28"/>
          <w:szCs w:val="28"/>
        </w:rPr>
      </w:pPr>
    </w:p>
    <w:p w14:paraId="60CC59A2" w14:textId="77777777" w:rsidR="00573781" w:rsidRDefault="00573781" w:rsidP="004D24DA">
      <w:pPr>
        <w:rPr>
          <w:sz w:val="28"/>
          <w:szCs w:val="28"/>
        </w:rPr>
      </w:pPr>
    </w:p>
    <w:p w14:paraId="1A977398" w14:textId="77777777" w:rsidR="00573781" w:rsidRDefault="00573781" w:rsidP="004D24DA">
      <w:pPr>
        <w:rPr>
          <w:sz w:val="28"/>
          <w:szCs w:val="28"/>
        </w:rPr>
      </w:pPr>
    </w:p>
    <w:p w14:paraId="3F3A5C98" w14:textId="77777777" w:rsidR="00573781" w:rsidRDefault="00573781" w:rsidP="004D24DA">
      <w:pPr>
        <w:rPr>
          <w:sz w:val="28"/>
          <w:szCs w:val="28"/>
        </w:rPr>
      </w:pPr>
    </w:p>
    <w:p w14:paraId="3CFF0CE9" w14:textId="77777777" w:rsidR="00573781" w:rsidRDefault="00573781" w:rsidP="004D24DA">
      <w:pPr>
        <w:rPr>
          <w:sz w:val="28"/>
          <w:szCs w:val="28"/>
        </w:rPr>
      </w:pPr>
    </w:p>
    <w:p w14:paraId="1F9F0A62" w14:textId="77777777" w:rsidR="00573781" w:rsidRDefault="00573781" w:rsidP="004D24DA">
      <w:pPr>
        <w:rPr>
          <w:sz w:val="28"/>
          <w:szCs w:val="28"/>
        </w:rPr>
      </w:pPr>
    </w:p>
    <w:p w14:paraId="335E0CDF" w14:textId="77777777" w:rsidR="00573781" w:rsidRDefault="00573781" w:rsidP="004D24DA">
      <w:pPr>
        <w:rPr>
          <w:sz w:val="28"/>
          <w:szCs w:val="28"/>
        </w:rPr>
      </w:pPr>
    </w:p>
    <w:p w14:paraId="3A20947D" w14:textId="77777777" w:rsidR="00573781" w:rsidRDefault="00573781" w:rsidP="004D24DA">
      <w:pPr>
        <w:rPr>
          <w:sz w:val="28"/>
          <w:szCs w:val="28"/>
        </w:rPr>
      </w:pPr>
    </w:p>
    <w:p w14:paraId="0EED5236" w14:textId="77777777" w:rsidR="00573781" w:rsidRDefault="00573781" w:rsidP="004D24DA">
      <w:pPr>
        <w:rPr>
          <w:sz w:val="28"/>
          <w:szCs w:val="28"/>
        </w:rPr>
      </w:pPr>
    </w:p>
    <w:p w14:paraId="41778A14" w14:textId="77777777" w:rsidR="000E3CA7" w:rsidRDefault="000E3CA7" w:rsidP="004D24DA">
      <w:pPr>
        <w:rPr>
          <w:sz w:val="28"/>
          <w:szCs w:val="28"/>
        </w:rPr>
      </w:pPr>
    </w:p>
    <w:p w14:paraId="21F8FE67" w14:textId="77777777" w:rsidR="00573781" w:rsidRDefault="00573781" w:rsidP="004D24DA">
      <w:pPr>
        <w:rPr>
          <w:sz w:val="28"/>
          <w:szCs w:val="28"/>
        </w:rPr>
      </w:pPr>
    </w:p>
    <w:p w14:paraId="684486CA" w14:textId="77777777" w:rsidR="00B76EB9" w:rsidRDefault="00B76EB9" w:rsidP="004D24DA">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153"/>
      </w:tblGrid>
      <w:tr w:rsidR="00573781" w:rsidRPr="00915013" w14:paraId="64F91DC7" w14:textId="77777777" w:rsidTr="00B370C7">
        <w:tc>
          <w:tcPr>
            <w:tcW w:w="5051" w:type="dxa"/>
          </w:tcPr>
          <w:p w14:paraId="27F3D744" w14:textId="77777777" w:rsidR="00573781" w:rsidRDefault="00573781" w:rsidP="00B370C7">
            <w:pPr>
              <w:tabs>
                <w:tab w:val="left" w:pos="668"/>
              </w:tabs>
              <w:autoSpaceDE w:val="0"/>
              <w:autoSpaceDN w:val="0"/>
              <w:adjustRightInd w:val="0"/>
              <w:outlineLvl w:val="1"/>
              <w:rPr>
                <w:bCs/>
                <w:sz w:val="28"/>
                <w:szCs w:val="28"/>
              </w:rPr>
            </w:pPr>
          </w:p>
          <w:p w14:paraId="5096040C" w14:textId="77777777" w:rsidR="00B76EB9" w:rsidRPr="00915013" w:rsidRDefault="00B76EB9" w:rsidP="00B370C7">
            <w:pPr>
              <w:tabs>
                <w:tab w:val="left" w:pos="668"/>
              </w:tabs>
              <w:autoSpaceDE w:val="0"/>
              <w:autoSpaceDN w:val="0"/>
              <w:adjustRightInd w:val="0"/>
              <w:outlineLvl w:val="1"/>
              <w:rPr>
                <w:bCs/>
                <w:sz w:val="28"/>
                <w:szCs w:val="28"/>
              </w:rPr>
            </w:pPr>
          </w:p>
        </w:tc>
        <w:tc>
          <w:tcPr>
            <w:tcW w:w="5153" w:type="dxa"/>
          </w:tcPr>
          <w:p w14:paraId="262630FA" w14:textId="77777777" w:rsidR="00573781" w:rsidRPr="00520C99" w:rsidRDefault="00573781" w:rsidP="00B370C7">
            <w:pPr>
              <w:ind w:firstLine="1081"/>
              <w:rPr>
                <w:bCs/>
                <w:sz w:val="28"/>
                <w:szCs w:val="28"/>
              </w:rPr>
            </w:pPr>
            <w:r w:rsidRPr="00520C99">
              <w:rPr>
                <w:bCs/>
                <w:sz w:val="28"/>
                <w:szCs w:val="28"/>
              </w:rPr>
              <w:t>УТВЕРЖДЕН</w:t>
            </w:r>
            <w:r>
              <w:rPr>
                <w:bCs/>
                <w:sz w:val="28"/>
                <w:szCs w:val="28"/>
              </w:rPr>
              <w:t>О</w:t>
            </w:r>
          </w:p>
          <w:p w14:paraId="2231C0E3" w14:textId="77777777" w:rsidR="00573781" w:rsidRPr="00520C99" w:rsidRDefault="00573781" w:rsidP="00B370C7">
            <w:pPr>
              <w:autoSpaceDE w:val="0"/>
              <w:autoSpaceDN w:val="0"/>
              <w:adjustRightInd w:val="0"/>
              <w:ind w:left="1081"/>
              <w:rPr>
                <w:sz w:val="24"/>
                <w:szCs w:val="24"/>
              </w:rPr>
            </w:pPr>
            <w:r>
              <w:rPr>
                <w:bCs/>
                <w:sz w:val="28"/>
                <w:szCs w:val="28"/>
              </w:rPr>
              <w:t>п</w:t>
            </w:r>
            <w:r w:rsidRPr="00520C99">
              <w:rPr>
                <w:bCs/>
                <w:sz w:val="28"/>
                <w:szCs w:val="28"/>
              </w:rPr>
              <w:t>остановлением</w:t>
            </w:r>
            <w:r>
              <w:rPr>
                <w:bCs/>
                <w:sz w:val="28"/>
                <w:szCs w:val="28"/>
              </w:rPr>
              <w:t xml:space="preserve"> Правительства </w:t>
            </w:r>
            <w:r w:rsidRPr="00520C99">
              <w:rPr>
                <w:bCs/>
                <w:sz w:val="28"/>
                <w:szCs w:val="28"/>
              </w:rPr>
              <w:t>Смоленской области</w:t>
            </w:r>
            <w:r>
              <w:rPr>
                <w:bCs/>
                <w:sz w:val="28"/>
                <w:szCs w:val="28"/>
              </w:rPr>
              <w:t xml:space="preserve">                </w:t>
            </w:r>
            <w:r w:rsidRPr="00520C99">
              <w:rPr>
                <w:bCs/>
                <w:sz w:val="28"/>
                <w:szCs w:val="28"/>
              </w:rPr>
              <w:t xml:space="preserve">от </w:t>
            </w:r>
            <w:r w:rsidR="00B76EB9">
              <w:rPr>
                <w:bCs/>
                <w:sz w:val="28"/>
                <w:szCs w:val="28"/>
              </w:rPr>
              <w:t>12.02.2024</w:t>
            </w:r>
            <w:r w:rsidRPr="00520C99">
              <w:rPr>
                <w:bCs/>
                <w:sz w:val="28"/>
                <w:szCs w:val="28"/>
              </w:rPr>
              <w:t xml:space="preserve"> №</w:t>
            </w:r>
            <w:r w:rsidR="004D3C57">
              <w:rPr>
                <w:bCs/>
                <w:sz w:val="28"/>
                <w:szCs w:val="28"/>
              </w:rPr>
              <w:t xml:space="preserve"> </w:t>
            </w:r>
            <w:r w:rsidR="00B76EB9">
              <w:rPr>
                <w:bCs/>
                <w:sz w:val="28"/>
                <w:szCs w:val="28"/>
              </w:rPr>
              <w:t>71</w:t>
            </w:r>
          </w:p>
          <w:p w14:paraId="69C184AD" w14:textId="77777777" w:rsidR="00573781" w:rsidRDefault="00573781" w:rsidP="00B370C7">
            <w:pPr>
              <w:autoSpaceDE w:val="0"/>
              <w:autoSpaceDN w:val="0"/>
              <w:adjustRightInd w:val="0"/>
              <w:outlineLvl w:val="1"/>
              <w:rPr>
                <w:bCs/>
                <w:sz w:val="28"/>
                <w:szCs w:val="28"/>
                <w:highlight w:val="yellow"/>
              </w:rPr>
            </w:pPr>
          </w:p>
          <w:p w14:paraId="400BD43D" w14:textId="77777777" w:rsidR="000E3CA7" w:rsidRDefault="000E3CA7" w:rsidP="00B370C7">
            <w:pPr>
              <w:autoSpaceDE w:val="0"/>
              <w:autoSpaceDN w:val="0"/>
              <w:adjustRightInd w:val="0"/>
              <w:outlineLvl w:val="1"/>
              <w:rPr>
                <w:bCs/>
                <w:sz w:val="28"/>
                <w:szCs w:val="28"/>
                <w:highlight w:val="yellow"/>
              </w:rPr>
            </w:pPr>
          </w:p>
          <w:p w14:paraId="20D9F783" w14:textId="77777777" w:rsidR="000E3CA7" w:rsidRPr="00915013" w:rsidRDefault="000E3CA7" w:rsidP="00B370C7">
            <w:pPr>
              <w:autoSpaceDE w:val="0"/>
              <w:autoSpaceDN w:val="0"/>
              <w:adjustRightInd w:val="0"/>
              <w:outlineLvl w:val="1"/>
              <w:rPr>
                <w:bCs/>
                <w:sz w:val="28"/>
                <w:szCs w:val="28"/>
                <w:highlight w:val="yellow"/>
              </w:rPr>
            </w:pPr>
          </w:p>
        </w:tc>
      </w:tr>
    </w:tbl>
    <w:p w14:paraId="43F8362E" w14:textId="77777777" w:rsidR="00573781" w:rsidRPr="00D24ECF" w:rsidRDefault="00573781" w:rsidP="00573781">
      <w:pPr>
        <w:autoSpaceDE w:val="0"/>
        <w:autoSpaceDN w:val="0"/>
        <w:adjustRightInd w:val="0"/>
        <w:ind w:left="1134" w:right="1982"/>
        <w:jc w:val="center"/>
        <w:rPr>
          <w:b/>
          <w:bCs/>
          <w:sz w:val="28"/>
          <w:szCs w:val="28"/>
        </w:rPr>
      </w:pPr>
      <w:r>
        <w:rPr>
          <w:b/>
          <w:bCs/>
          <w:sz w:val="28"/>
          <w:szCs w:val="28"/>
        </w:rPr>
        <w:t xml:space="preserve">    </w:t>
      </w:r>
      <w:r w:rsidRPr="00D24ECF">
        <w:rPr>
          <w:b/>
          <w:bCs/>
          <w:sz w:val="28"/>
          <w:szCs w:val="28"/>
        </w:rPr>
        <w:t>ПОЛОЖЕНИЕ</w:t>
      </w:r>
    </w:p>
    <w:p w14:paraId="24436937" w14:textId="77777777" w:rsidR="00573781" w:rsidRPr="00D24ECF" w:rsidRDefault="00573781" w:rsidP="00573781">
      <w:pPr>
        <w:tabs>
          <w:tab w:val="left" w:pos="5670"/>
          <w:tab w:val="left" w:pos="7938"/>
        </w:tabs>
        <w:autoSpaceDE w:val="0"/>
        <w:autoSpaceDN w:val="0"/>
        <w:adjustRightInd w:val="0"/>
        <w:ind w:left="1134" w:right="1840"/>
        <w:jc w:val="center"/>
        <w:rPr>
          <w:sz w:val="28"/>
          <w:szCs w:val="28"/>
        </w:rPr>
      </w:pPr>
      <w:r w:rsidRPr="00D24ECF">
        <w:rPr>
          <w:b/>
          <w:sz w:val="28"/>
          <w:szCs w:val="28"/>
        </w:rPr>
        <w:t>о проведении конкурсного отбора инициативных проектов, выдвигаемых муниципальными образованиями Смоленской области для получения финансовой поддержки из областного бюджета</w:t>
      </w:r>
    </w:p>
    <w:p w14:paraId="4928290A" w14:textId="77777777" w:rsidR="00573781" w:rsidRPr="00700457" w:rsidRDefault="00573781" w:rsidP="00573781">
      <w:pPr>
        <w:autoSpaceDE w:val="0"/>
        <w:autoSpaceDN w:val="0"/>
        <w:adjustRightInd w:val="0"/>
        <w:jc w:val="center"/>
        <w:rPr>
          <w:sz w:val="24"/>
          <w:szCs w:val="24"/>
        </w:rPr>
      </w:pPr>
      <w:bookmarkStart w:id="3" w:name="_Hlk146723058"/>
    </w:p>
    <w:bookmarkEnd w:id="3"/>
    <w:p w14:paraId="24BB381B" w14:textId="77777777" w:rsidR="00573781" w:rsidRPr="00D24ECF" w:rsidRDefault="00573781" w:rsidP="00573781">
      <w:pPr>
        <w:autoSpaceDE w:val="0"/>
        <w:autoSpaceDN w:val="0"/>
        <w:adjustRightInd w:val="0"/>
        <w:jc w:val="center"/>
        <w:rPr>
          <w:b/>
          <w:sz w:val="28"/>
          <w:szCs w:val="28"/>
        </w:rPr>
      </w:pPr>
      <w:r w:rsidRPr="00D24ECF">
        <w:rPr>
          <w:b/>
          <w:sz w:val="28"/>
          <w:szCs w:val="28"/>
        </w:rPr>
        <w:t>1. Общие положения</w:t>
      </w:r>
    </w:p>
    <w:p w14:paraId="3D64249F" w14:textId="77777777" w:rsidR="00573781" w:rsidRPr="00700457" w:rsidRDefault="00573781" w:rsidP="00573781">
      <w:pPr>
        <w:autoSpaceDE w:val="0"/>
        <w:autoSpaceDN w:val="0"/>
        <w:adjustRightInd w:val="0"/>
        <w:ind w:firstLine="709"/>
        <w:jc w:val="both"/>
        <w:rPr>
          <w:sz w:val="24"/>
          <w:szCs w:val="24"/>
        </w:rPr>
      </w:pPr>
    </w:p>
    <w:p w14:paraId="45DDC62C"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1.1. Настоящее Положение в соответствии с Федеральным</w:t>
      </w:r>
      <w:r>
        <w:rPr>
          <w:sz w:val="28"/>
          <w:szCs w:val="28"/>
        </w:rPr>
        <w:t xml:space="preserve"> законом</w:t>
      </w:r>
      <w:r w:rsidRPr="00D24ECF">
        <w:rPr>
          <w:sz w:val="28"/>
          <w:szCs w:val="28"/>
        </w:rPr>
        <w:t xml:space="preserve"> «Об общих принципах организации местного самоуправления в Российской Федерации</w:t>
      </w:r>
      <w:r w:rsidRPr="00994E8F">
        <w:rPr>
          <w:sz w:val="28"/>
          <w:szCs w:val="28"/>
        </w:rPr>
        <w:t xml:space="preserve">» </w:t>
      </w:r>
      <w:r>
        <w:rPr>
          <w:sz w:val="28"/>
          <w:szCs w:val="28"/>
        </w:rPr>
        <w:t xml:space="preserve">                 </w:t>
      </w:r>
      <w:r w:rsidRPr="00D24ECF">
        <w:rPr>
          <w:sz w:val="28"/>
          <w:szCs w:val="28"/>
        </w:rPr>
        <w:t xml:space="preserve">устанавливает требования к составу сведений, которые должны содержать инициативные проекты, выдвигаемые муниципальными образованиями Смоленской области </w:t>
      </w:r>
      <w:r w:rsidRPr="00994E8F">
        <w:rPr>
          <w:sz w:val="28"/>
          <w:szCs w:val="28"/>
        </w:rPr>
        <w:t xml:space="preserve">(далее – муниципальные образования) для получения финансовой поддержки из областного бюджета (далее </w:t>
      </w:r>
      <w:r>
        <w:rPr>
          <w:sz w:val="28"/>
          <w:szCs w:val="28"/>
        </w:rPr>
        <w:t xml:space="preserve">также </w:t>
      </w:r>
      <w:r w:rsidRPr="00994E8F">
        <w:rPr>
          <w:sz w:val="28"/>
          <w:szCs w:val="28"/>
        </w:rPr>
        <w:t>– инициативные проекты), порядок</w:t>
      </w:r>
      <w:r w:rsidRPr="00D24ECF">
        <w:rPr>
          <w:sz w:val="28"/>
          <w:szCs w:val="28"/>
        </w:rPr>
        <w:t xml:space="preserve"> рассмотрения инициативных проектов, в том числе основания для отказа в их поддержке, порядок и критерии конкурсного отбора инициативных проектов.</w:t>
      </w:r>
    </w:p>
    <w:p w14:paraId="68085ABA"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 xml:space="preserve">1.2. </w:t>
      </w:r>
      <w:bookmarkStart w:id="4" w:name="_Hlk138166820"/>
      <w:r w:rsidRPr="00D24ECF">
        <w:rPr>
          <w:sz w:val="28"/>
          <w:szCs w:val="28"/>
        </w:rPr>
        <w:t xml:space="preserve">Конкурсный отбор </w:t>
      </w:r>
      <w:bookmarkStart w:id="5" w:name="_Hlk138164278"/>
      <w:r w:rsidRPr="00D24ECF">
        <w:rPr>
          <w:sz w:val="28"/>
          <w:szCs w:val="28"/>
        </w:rPr>
        <w:t>инициативных проекто</w:t>
      </w:r>
      <w:bookmarkEnd w:id="4"/>
      <w:bookmarkEnd w:id="5"/>
      <w:r w:rsidRPr="00D24ECF">
        <w:rPr>
          <w:sz w:val="28"/>
          <w:szCs w:val="28"/>
        </w:rPr>
        <w:t>в, выдвигаемых муниципальными образованиями для получения финансовой поддержки из областного бюджета (далее – конкурсный отбор)</w:t>
      </w:r>
      <w:r>
        <w:rPr>
          <w:sz w:val="28"/>
          <w:szCs w:val="28"/>
        </w:rPr>
        <w:t>,</w:t>
      </w:r>
      <w:r w:rsidRPr="00D24ECF">
        <w:rPr>
          <w:sz w:val="28"/>
          <w:szCs w:val="28"/>
        </w:rPr>
        <w:t xml:space="preserve"> проводится по следующим номинациям:</w:t>
      </w:r>
    </w:p>
    <w:p w14:paraId="238D7C1F"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 «Местные инициативы»;</w:t>
      </w:r>
    </w:p>
    <w:p w14:paraId="05DF6FFB"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 «Дорожная деятельность».</w:t>
      </w:r>
    </w:p>
    <w:p w14:paraId="67D7A4EE"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В номинации «Местные инициативы» могут быть представлены инициативные проекты, направленные на реализацию мероприятий по благоустройству территорий муниципального образования или его части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w:t>
      </w:r>
    </w:p>
    <w:p w14:paraId="56DF39DE" w14:textId="77777777" w:rsidR="00573781" w:rsidRPr="00191662" w:rsidRDefault="00573781" w:rsidP="00573781">
      <w:pPr>
        <w:autoSpaceDE w:val="0"/>
        <w:autoSpaceDN w:val="0"/>
        <w:adjustRightInd w:val="0"/>
        <w:ind w:firstLine="709"/>
        <w:jc w:val="both"/>
        <w:rPr>
          <w:rFonts w:eastAsia="Calibri"/>
          <w:i/>
          <w:iCs/>
          <w:sz w:val="28"/>
          <w:szCs w:val="28"/>
        </w:rPr>
      </w:pPr>
      <w:r w:rsidRPr="00191662">
        <w:rPr>
          <w:rFonts w:eastAsia="Calibri"/>
          <w:sz w:val="28"/>
          <w:szCs w:val="28"/>
        </w:rPr>
        <w:t>В номинации «Дорожная деятельность» могут быть представлены инициативные проекты, предусматривающие капитальный ремонт и ремонт проездов к дворовым территориям многоквартирных домов населенных пунктов</w:t>
      </w:r>
      <w:r>
        <w:rPr>
          <w:rFonts w:eastAsia="Calibri"/>
          <w:sz w:val="28"/>
          <w:szCs w:val="28"/>
        </w:rPr>
        <w:t>,</w:t>
      </w:r>
      <w:r w:rsidRPr="00191662">
        <w:rPr>
          <w:rFonts w:eastAsia="Calibri"/>
          <w:sz w:val="28"/>
          <w:szCs w:val="28"/>
        </w:rPr>
        <w:t xml:space="preserve"> </w:t>
      </w:r>
      <w:r>
        <w:rPr>
          <w:rFonts w:eastAsia="Calibri"/>
          <w:sz w:val="28"/>
          <w:szCs w:val="28"/>
        </w:rPr>
        <w:t>указанных в</w:t>
      </w:r>
      <w:r w:rsidRPr="00191662">
        <w:rPr>
          <w:rFonts w:eastAsia="Calibri"/>
          <w:sz w:val="28"/>
          <w:szCs w:val="28"/>
        </w:rPr>
        <w:t xml:space="preserve"> </w:t>
      </w:r>
      <w:r>
        <w:rPr>
          <w:rFonts w:eastAsia="Calibri"/>
          <w:sz w:val="28"/>
          <w:szCs w:val="28"/>
        </w:rPr>
        <w:t>п</w:t>
      </w:r>
      <w:r w:rsidRPr="00191662">
        <w:rPr>
          <w:rFonts w:eastAsia="Calibri"/>
          <w:sz w:val="28"/>
          <w:szCs w:val="28"/>
        </w:rPr>
        <w:t>еречне автомобильных дорог общего пользования местного значения муниципального образования</w:t>
      </w:r>
      <w:r w:rsidRPr="00191662">
        <w:rPr>
          <w:rFonts w:eastAsia="Calibri"/>
          <w:i/>
          <w:iCs/>
          <w:sz w:val="28"/>
          <w:szCs w:val="28"/>
        </w:rPr>
        <w:t>.</w:t>
      </w:r>
    </w:p>
    <w:p w14:paraId="4CBBD9B5" w14:textId="77777777" w:rsidR="00573781" w:rsidRPr="00D24ECF" w:rsidRDefault="00573781" w:rsidP="00573781">
      <w:pPr>
        <w:autoSpaceDE w:val="0"/>
        <w:autoSpaceDN w:val="0"/>
        <w:adjustRightInd w:val="0"/>
        <w:ind w:firstLine="709"/>
        <w:jc w:val="both"/>
        <w:rPr>
          <w:sz w:val="28"/>
          <w:szCs w:val="28"/>
        </w:rPr>
      </w:pPr>
      <w:r w:rsidRPr="00D24ECF">
        <w:rPr>
          <w:sz w:val="28"/>
          <w:szCs w:val="28"/>
        </w:rPr>
        <w:t>1.3. Конкурсный отбор проводится при условии наличия бюджетных ассигнований, предусмотренных областным законом об областном бюджете на соответствующий финансовый год и плановый период на финансовую поддержку инициативных проектов.</w:t>
      </w:r>
    </w:p>
    <w:p w14:paraId="5D9BC959" w14:textId="77777777" w:rsidR="00573781" w:rsidRDefault="00573781" w:rsidP="00573781">
      <w:pPr>
        <w:widowControl w:val="0"/>
        <w:autoSpaceDE w:val="0"/>
        <w:autoSpaceDN w:val="0"/>
        <w:adjustRightInd w:val="0"/>
        <w:ind w:firstLine="709"/>
        <w:jc w:val="both"/>
        <w:rPr>
          <w:sz w:val="28"/>
          <w:szCs w:val="28"/>
        </w:rPr>
      </w:pPr>
      <w:r w:rsidRPr="00915013">
        <w:rPr>
          <w:sz w:val="28"/>
          <w:szCs w:val="28"/>
        </w:rPr>
        <w:t>1.</w:t>
      </w:r>
      <w:r>
        <w:rPr>
          <w:sz w:val="28"/>
          <w:szCs w:val="28"/>
        </w:rPr>
        <w:t>4</w:t>
      </w:r>
      <w:r w:rsidRPr="00915013">
        <w:rPr>
          <w:sz w:val="28"/>
          <w:szCs w:val="28"/>
        </w:rPr>
        <w:t>. Организатором конкурсного отбора</w:t>
      </w:r>
      <w:r>
        <w:rPr>
          <w:sz w:val="28"/>
          <w:szCs w:val="28"/>
        </w:rPr>
        <w:t xml:space="preserve"> </w:t>
      </w:r>
      <w:r w:rsidRPr="00994E8F">
        <w:rPr>
          <w:sz w:val="28"/>
          <w:szCs w:val="28"/>
        </w:rPr>
        <w:t xml:space="preserve">(далее </w:t>
      </w:r>
      <w:r>
        <w:rPr>
          <w:sz w:val="28"/>
          <w:szCs w:val="28"/>
        </w:rPr>
        <w:t xml:space="preserve">также </w:t>
      </w:r>
      <w:r w:rsidRPr="00994E8F">
        <w:rPr>
          <w:sz w:val="28"/>
          <w:szCs w:val="28"/>
        </w:rPr>
        <w:t>– организатор)</w:t>
      </w:r>
      <w:r w:rsidRPr="00915013">
        <w:rPr>
          <w:sz w:val="28"/>
          <w:szCs w:val="28"/>
        </w:rPr>
        <w:t xml:space="preserve"> является </w:t>
      </w:r>
      <w:r>
        <w:rPr>
          <w:sz w:val="28"/>
          <w:szCs w:val="28"/>
        </w:rPr>
        <w:t>Министерство</w:t>
      </w:r>
      <w:r w:rsidRPr="00915013">
        <w:rPr>
          <w:sz w:val="28"/>
          <w:szCs w:val="28"/>
        </w:rPr>
        <w:t xml:space="preserve"> Смоленской области по внутренней политике</w:t>
      </w:r>
      <w:r w:rsidRPr="00994E8F">
        <w:rPr>
          <w:sz w:val="28"/>
          <w:szCs w:val="28"/>
        </w:rPr>
        <w:t xml:space="preserve">. Проведение конкурсного отбора осуществляет конкурсная комиссия </w:t>
      </w:r>
      <w:bookmarkStart w:id="6" w:name="_Hlk146721956"/>
      <w:r w:rsidRPr="00994E8F">
        <w:rPr>
          <w:sz w:val="28"/>
          <w:szCs w:val="28"/>
        </w:rPr>
        <w:t xml:space="preserve">по проведению </w:t>
      </w:r>
      <w:r>
        <w:rPr>
          <w:sz w:val="28"/>
          <w:szCs w:val="28"/>
        </w:rPr>
        <w:br/>
      </w:r>
      <w:r w:rsidRPr="00994E8F">
        <w:rPr>
          <w:sz w:val="28"/>
          <w:szCs w:val="28"/>
        </w:rPr>
        <w:lastRenderedPageBreak/>
        <w:t xml:space="preserve">конкурсного отбора </w:t>
      </w:r>
      <w:bookmarkEnd w:id="6"/>
      <w:r w:rsidRPr="00994E8F">
        <w:rPr>
          <w:sz w:val="28"/>
          <w:szCs w:val="28"/>
        </w:rPr>
        <w:t>(далее – конкурсная комиссия)</w:t>
      </w:r>
      <w:r>
        <w:rPr>
          <w:sz w:val="28"/>
          <w:szCs w:val="28"/>
        </w:rPr>
        <w:t>.</w:t>
      </w:r>
      <w:r w:rsidRPr="00915013">
        <w:rPr>
          <w:sz w:val="28"/>
          <w:szCs w:val="28"/>
        </w:rPr>
        <w:t xml:space="preserve"> </w:t>
      </w:r>
    </w:p>
    <w:p w14:paraId="3C8837F2" w14:textId="77777777" w:rsidR="00573781" w:rsidRDefault="00573781" w:rsidP="00573781">
      <w:pPr>
        <w:autoSpaceDE w:val="0"/>
        <w:autoSpaceDN w:val="0"/>
        <w:adjustRightInd w:val="0"/>
        <w:ind w:firstLine="709"/>
        <w:jc w:val="both"/>
        <w:rPr>
          <w:sz w:val="28"/>
          <w:szCs w:val="28"/>
        </w:rPr>
      </w:pPr>
      <w:r>
        <w:rPr>
          <w:sz w:val="28"/>
          <w:szCs w:val="28"/>
        </w:rPr>
        <w:t>В состав конкурсной комиссии входят представители Правительства Смоленской области, исполнительных органов Смоленской области, Общественной палаты Смоленской области</w:t>
      </w:r>
      <w:r w:rsidRPr="0053693C">
        <w:rPr>
          <w:sz w:val="28"/>
          <w:szCs w:val="28"/>
        </w:rPr>
        <w:t>.</w:t>
      </w:r>
      <w:r>
        <w:rPr>
          <w:sz w:val="28"/>
          <w:szCs w:val="28"/>
        </w:rPr>
        <w:t xml:space="preserve"> Персональный </w:t>
      </w:r>
      <w:r w:rsidRPr="00C51749">
        <w:rPr>
          <w:sz w:val="28"/>
          <w:szCs w:val="28"/>
        </w:rPr>
        <w:t xml:space="preserve">состав </w:t>
      </w:r>
      <w:r>
        <w:rPr>
          <w:sz w:val="28"/>
          <w:szCs w:val="28"/>
        </w:rPr>
        <w:t xml:space="preserve">конкурсной комиссии </w:t>
      </w:r>
      <w:r w:rsidRPr="00C51749">
        <w:rPr>
          <w:sz w:val="28"/>
          <w:szCs w:val="28"/>
        </w:rPr>
        <w:t>утверждается распоряжением Правительства Смоленской области.</w:t>
      </w:r>
    </w:p>
    <w:p w14:paraId="50D705DF"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1.</w:t>
      </w:r>
      <w:r>
        <w:rPr>
          <w:sz w:val="28"/>
          <w:szCs w:val="28"/>
        </w:rPr>
        <w:t>5</w:t>
      </w:r>
      <w:r w:rsidRPr="00915013">
        <w:rPr>
          <w:sz w:val="28"/>
          <w:szCs w:val="28"/>
        </w:rPr>
        <w:t xml:space="preserve">. Участниками конкурсного отбора </w:t>
      </w:r>
      <w:r w:rsidRPr="00994E8F">
        <w:rPr>
          <w:sz w:val="28"/>
          <w:szCs w:val="28"/>
        </w:rPr>
        <w:t>(далее также – участники отбора)</w:t>
      </w:r>
      <w:r>
        <w:rPr>
          <w:sz w:val="28"/>
          <w:szCs w:val="28"/>
        </w:rPr>
        <w:t xml:space="preserve"> </w:t>
      </w:r>
      <w:r w:rsidRPr="00915013">
        <w:rPr>
          <w:sz w:val="28"/>
          <w:szCs w:val="28"/>
        </w:rPr>
        <w:t>являются</w:t>
      </w:r>
      <w:r>
        <w:rPr>
          <w:sz w:val="28"/>
          <w:szCs w:val="28"/>
        </w:rPr>
        <w:t xml:space="preserve"> </w:t>
      </w:r>
      <w:r w:rsidRPr="00D24ECF">
        <w:rPr>
          <w:sz w:val="28"/>
          <w:szCs w:val="28"/>
        </w:rPr>
        <w:t>городские и сельские поселения, городские округа Смоленской области</w:t>
      </w:r>
      <w:r w:rsidRPr="00994E8F">
        <w:rPr>
          <w:sz w:val="28"/>
          <w:szCs w:val="28"/>
        </w:rPr>
        <w:t>.</w:t>
      </w:r>
      <w:r>
        <w:rPr>
          <w:sz w:val="28"/>
          <w:szCs w:val="28"/>
        </w:rPr>
        <w:t xml:space="preserve"> </w:t>
      </w:r>
    </w:p>
    <w:p w14:paraId="64091660" w14:textId="77777777" w:rsidR="00573781" w:rsidRPr="00700457" w:rsidRDefault="00573781" w:rsidP="00573781">
      <w:pPr>
        <w:tabs>
          <w:tab w:val="left" w:pos="8222"/>
        </w:tabs>
        <w:autoSpaceDE w:val="0"/>
        <w:autoSpaceDN w:val="0"/>
        <w:adjustRightInd w:val="0"/>
        <w:ind w:left="1418" w:right="1982"/>
        <w:jc w:val="center"/>
        <w:rPr>
          <w:b/>
          <w:sz w:val="24"/>
          <w:szCs w:val="24"/>
        </w:rPr>
      </w:pPr>
    </w:p>
    <w:p w14:paraId="4BAC3CF6" w14:textId="77777777" w:rsidR="00573781" w:rsidRDefault="00573781" w:rsidP="00573781">
      <w:pPr>
        <w:tabs>
          <w:tab w:val="left" w:pos="709"/>
          <w:tab w:val="left" w:pos="8080"/>
        </w:tabs>
        <w:autoSpaceDE w:val="0"/>
        <w:autoSpaceDN w:val="0"/>
        <w:adjustRightInd w:val="0"/>
        <w:ind w:right="-2"/>
        <w:jc w:val="center"/>
        <w:rPr>
          <w:b/>
          <w:sz w:val="28"/>
          <w:szCs w:val="28"/>
        </w:rPr>
      </w:pPr>
      <w:r w:rsidRPr="00915013">
        <w:rPr>
          <w:b/>
          <w:sz w:val="28"/>
          <w:szCs w:val="28"/>
        </w:rPr>
        <w:t xml:space="preserve">2. Требования </w:t>
      </w:r>
      <w:r>
        <w:rPr>
          <w:b/>
          <w:sz w:val="28"/>
          <w:szCs w:val="28"/>
        </w:rPr>
        <w:t xml:space="preserve">к </w:t>
      </w:r>
      <w:r w:rsidRPr="00915013">
        <w:rPr>
          <w:b/>
          <w:sz w:val="28"/>
          <w:szCs w:val="28"/>
        </w:rPr>
        <w:t xml:space="preserve">составу сведений, которые </w:t>
      </w:r>
    </w:p>
    <w:p w14:paraId="29AB8C46" w14:textId="77777777" w:rsidR="00573781" w:rsidRPr="00915013" w:rsidRDefault="00573781" w:rsidP="00573781">
      <w:pPr>
        <w:tabs>
          <w:tab w:val="left" w:pos="8080"/>
        </w:tabs>
        <w:autoSpaceDE w:val="0"/>
        <w:autoSpaceDN w:val="0"/>
        <w:adjustRightInd w:val="0"/>
        <w:ind w:right="-2"/>
        <w:jc w:val="center"/>
        <w:rPr>
          <w:b/>
          <w:sz w:val="28"/>
          <w:szCs w:val="28"/>
        </w:rPr>
      </w:pPr>
      <w:r w:rsidRPr="00915013">
        <w:rPr>
          <w:b/>
          <w:sz w:val="28"/>
          <w:szCs w:val="28"/>
        </w:rPr>
        <w:t>должны содержать инициативные проекты</w:t>
      </w:r>
    </w:p>
    <w:p w14:paraId="35312A47" w14:textId="77777777" w:rsidR="00573781" w:rsidRPr="00700457" w:rsidRDefault="00573781" w:rsidP="00573781">
      <w:pPr>
        <w:autoSpaceDE w:val="0"/>
        <w:autoSpaceDN w:val="0"/>
        <w:adjustRightInd w:val="0"/>
        <w:ind w:firstLine="709"/>
        <w:jc w:val="both"/>
        <w:rPr>
          <w:iCs/>
          <w:sz w:val="24"/>
          <w:szCs w:val="24"/>
        </w:rPr>
      </w:pPr>
    </w:p>
    <w:p w14:paraId="3A2FBF42" w14:textId="77777777" w:rsidR="00573781" w:rsidRPr="00891060" w:rsidRDefault="00573781" w:rsidP="00573781">
      <w:pPr>
        <w:autoSpaceDE w:val="0"/>
        <w:autoSpaceDN w:val="0"/>
        <w:adjustRightInd w:val="0"/>
        <w:ind w:firstLine="709"/>
        <w:jc w:val="both"/>
        <w:rPr>
          <w:sz w:val="28"/>
          <w:szCs w:val="28"/>
        </w:rPr>
      </w:pPr>
      <w:r w:rsidRPr="00891060">
        <w:rPr>
          <w:iCs/>
          <w:sz w:val="28"/>
          <w:szCs w:val="28"/>
        </w:rPr>
        <w:t xml:space="preserve">2.1. </w:t>
      </w:r>
      <w:r w:rsidRPr="00891060">
        <w:rPr>
          <w:sz w:val="28"/>
          <w:szCs w:val="28"/>
        </w:rPr>
        <w:t xml:space="preserve">На конкурсный отбор участник </w:t>
      </w:r>
      <w:r>
        <w:rPr>
          <w:sz w:val="28"/>
          <w:szCs w:val="28"/>
        </w:rPr>
        <w:t xml:space="preserve">конкурсного </w:t>
      </w:r>
      <w:r w:rsidRPr="00891060">
        <w:rPr>
          <w:sz w:val="28"/>
          <w:szCs w:val="28"/>
        </w:rPr>
        <w:t>отбора вправе выдвинуть инициативные проекты, соответствующие следующим требованиям:</w:t>
      </w:r>
    </w:p>
    <w:p w14:paraId="54C91C2B" w14:textId="77777777" w:rsidR="00573781" w:rsidRPr="00476AD0" w:rsidRDefault="00573781" w:rsidP="00573781">
      <w:pPr>
        <w:autoSpaceDE w:val="0"/>
        <w:autoSpaceDN w:val="0"/>
        <w:adjustRightInd w:val="0"/>
        <w:ind w:firstLine="709"/>
        <w:jc w:val="both"/>
        <w:rPr>
          <w:sz w:val="28"/>
          <w:szCs w:val="28"/>
        </w:rPr>
      </w:pPr>
      <w:r w:rsidRPr="00476AD0">
        <w:rPr>
          <w:sz w:val="28"/>
          <w:szCs w:val="28"/>
        </w:rPr>
        <w:t xml:space="preserve">- инициативный проект направлен на реализацию мероприятий, предусмотренных пунктом 1.2 </w:t>
      </w:r>
      <w:r>
        <w:rPr>
          <w:sz w:val="28"/>
          <w:szCs w:val="28"/>
        </w:rPr>
        <w:t xml:space="preserve">раздела 1 </w:t>
      </w:r>
      <w:r w:rsidRPr="00476AD0">
        <w:rPr>
          <w:sz w:val="28"/>
          <w:szCs w:val="28"/>
        </w:rPr>
        <w:t>настоящего Положения;</w:t>
      </w:r>
    </w:p>
    <w:p w14:paraId="424A8B9E" w14:textId="77777777" w:rsidR="00573781" w:rsidRPr="00891060" w:rsidRDefault="00573781" w:rsidP="00573781">
      <w:pPr>
        <w:autoSpaceDE w:val="0"/>
        <w:autoSpaceDN w:val="0"/>
        <w:adjustRightInd w:val="0"/>
        <w:ind w:firstLine="709"/>
        <w:jc w:val="both"/>
        <w:rPr>
          <w:sz w:val="28"/>
          <w:szCs w:val="28"/>
        </w:rPr>
      </w:pPr>
      <w:r w:rsidRPr="00891060">
        <w:rPr>
          <w:sz w:val="28"/>
          <w:szCs w:val="28"/>
        </w:rPr>
        <w:t>- срок реализации инициативного проекта ограничивается годом, в котором оказана финансовая поддержка из областного бюджета;</w:t>
      </w:r>
    </w:p>
    <w:p w14:paraId="40DAF8C0" w14:textId="77777777" w:rsidR="00573781" w:rsidRPr="00F92297" w:rsidRDefault="00573781" w:rsidP="00573781">
      <w:pPr>
        <w:autoSpaceDE w:val="0"/>
        <w:autoSpaceDN w:val="0"/>
        <w:adjustRightInd w:val="0"/>
        <w:ind w:firstLine="709"/>
        <w:jc w:val="both"/>
        <w:rPr>
          <w:sz w:val="28"/>
          <w:szCs w:val="28"/>
        </w:rPr>
      </w:pPr>
      <w:r w:rsidRPr="00F92297">
        <w:rPr>
          <w:sz w:val="28"/>
          <w:szCs w:val="28"/>
        </w:rPr>
        <w:t>- размер софинансирования за счет средств областного бюджета инициативного проекта составляет не более 3 миллионов рублей;</w:t>
      </w:r>
    </w:p>
    <w:p w14:paraId="2B85BB1D" w14:textId="77777777" w:rsidR="00573781" w:rsidRPr="00F92297" w:rsidRDefault="00573781" w:rsidP="00573781">
      <w:pPr>
        <w:autoSpaceDE w:val="0"/>
        <w:autoSpaceDN w:val="0"/>
        <w:adjustRightInd w:val="0"/>
        <w:ind w:firstLine="709"/>
        <w:jc w:val="both"/>
        <w:rPr>
          <w:sz w:val="28"/>
          <w:szCs w:val="28"/>
        </w:rPr>
      </w:pPr>
      <w:r w:rsidRPr="00F92297">
        <w:rPr>
          <w:sz w:val="28"/>
          <w:szCs w:val="28"/>
        </w:rPr>
        <w:t xml:space="preserve">- уровень финансирования расходных обязательств муниципального </w:t>
      </w:r>
      <w:r w:rsidRPr="00F92297">
        <w:rPr>
          <w:sz w:val="28"/>
          <w:szCs w:val="28"/>
        </w:rPr>
        <w:br/>
        <w:t xml:space="preserve">образования за счет средств местного бюджета </w:t>
      </w:r>
      <w:r>
        <w:rPr>
          <w:sz w:val="28"/>
          <w:szCs w:val="28"/>
        </w:rPr>
        <w:t xml:space="preserve">составляет </w:t>
      </w:r>
      <w:r w:rsidRPr="00F92297">
        <w:rPr>
          <w:sz w:val="28"/>
          <w:szCs w:val="28"/>
        </w:rPr>
        <w:t>не менее 10</w:t>
      </w:r>
      <w:r>
        <w:rPr>
          <w:sz w:val="28"/>
          <w:szCs w:val="28"/>
        </w:rPr>
        <w:t xml:space="preserve"> </w:t>
      </w:r>
      <w:r w:rsidRPr="00F92297">
        <w:rPr>
          <w:sz w:val="28"/>
          <w:szCs w:val="28"/>
        </w:rPr>
        <w:t xml:space="preserve">% от общей стоимости </w:t>
      </w:r>
      <w:r>
        <w:rPr>
          <w:sz w:val="28"/>
          <w:szCs w:val="28"/>
        </w:rPr>
        <w:t xml:space="preserve">инициативного </w:t>
      </w:r>
      <w:r w:rsidRPr="00F92297">
        <w:rPr>
          <w:sz w:val="28"/>
          <w:szCs w:val="28"/>
        </w:rPr>
        <w:t>проекта</w:t>
      </w:r>
      <w:r>
        <w:rPr>
          <w:sz w:val="28"/>
          <w:szCs w:val="28"/>
        </w:rPr>
        <w:t>, в том числе</w:t>
      </w:r>
      <w:r w:rsidRPr="00F92297">
        <w:rPr>
          <w:sz w:val="28"/>
          <w:szCs w:val="28"/>
        </w:rPr>
        <w:t xml:space="preserve"> </w:t>
      </w:r>
      <w:r>
        <w:rPr>
          <w:sz w:val="28"/>
          <w:szCs w:val="28"/>
        </w:rPr>
        <w:t xml:space="preserve">не менее 0,1 % </w:t>
      </w:r>
      <w:r w:rsidRPr="00D87C3E">
        <w:rPr>
          <w:sz w:val="28"/>
          <w:szCs w:val="28"/>
        </w:rPr>
        <w:t>за счет средств инициативных платежей</w:t>
      </w:r>
      <w:r w:rsidRPr="00F92297">
        <w:rPr>
          <w:sz w:val="28"/>
          <w:szCs w:val="28"/>
        </w:rPr>
        <w:t>.</w:t>
      </w:r>
    </w:p>
    <w:p w14:paraId="44680773" w14:textId="77777777" w:rsidR="00573781" w:rsidRPr="00915013" w:rsidRDefault="00573781" w:rsidP="00573781">
      <w:pPr>
        <w:autoSpaceDE w:val="0"/>
        <w:autoSpaceDN w:val="0"/>
        <w:adjustRightInd w:val="0"/>
        <w:ind w:firstLine="709"/>
        <w:jc w:val="both"/>
        <w:rPr>
          <w:iCs/>
          <w:sz w:val="28"/>
          <w:szCs w:val="28"/>
        </w:rPr>
      </w:pPr>
      <w:r w:rsidRPr="00915013">
        <w:rPr>
          <w:iCs/>
          <w:sz w:val="28"/>
          <w:szCs w:val="28"/>
        </w:rPr>
        <w:t>2.2. Инициативный проект должен содержать следующие сведения:</w:t>
      </w:r>
    </w:p>
    <w:p w14:paraId="65F29E4B"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описание проблемы, решение которой имеет приоритетное значение для жителей муниципального образования</w:t>
      </w:r>
      <w:r>
        <w:rPr>
          <w:sz w:val="28"/>
          <w:szCs w:val="28"/>
        </w:rPr>
        <w:t xml:space="preserve"> </w:t>
      </w:r>
      <w:r w:rsidRPr="00915013">
        <w:rPr>
          <w:sz w:val="28"/>
          <w:szCs w:val="28"/>
        </w:rPr>
        <w:t>или его части;</w:t>
      </w:r>
    </w:p>
    <w:p w14:paraId="27AF8315"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обоснование предложений</w:t>
      </w:r>
      <w:r>
        <w:rPr>
          <w:sz w:val="28"/>
          <w:szCs w:val="28"/>
        </w:rPr>
        <w:t xml:space="preserve">, направленных на </w:t>
      </w:r>
      <w:r w:rsidRPr="00915013">
        <w:rPr>
          <w:sz w:val="28"/>
          <w:szCs w:val="28"/>
        </w:rPr>
        <w:t>решени</w:t>
      </w:r>
      <w:r>
        <w:rPr>
          <w:sz w:val="28"/>
          <w:szCs w:val="28"/>
        </w:rPr>
        <w:t>е</w:t>
      </w:r>
      <w:r w:rsidRPr="00915013">
        <w:rPr>
          <w:sz w:val="28"/>
          <w:szCs w:val="28"/>
        </w:rPr>
        <w:t xml:space="preserve"> указанной проблемы;</w:t>
      </w:r>
    </w:p>
    <w:p w14:paraId="13447C52"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описание ожидаемого результата (ожидаемых результатов) реализации инициативного проекта;</w:t>
      </w:r>
    </w:p>
    <w:p w14:paraId="45621866"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планируемые сроки реализации инициативного проекта;</w:t>
      </w:r>
    </w:p>
    <w:p w14:paraId="5F4EED40"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предварительный расчет необходимых расходов на реализацию инициативного проекта;</w:t>
      </w:r>
    </w:p>
    <w:p w14:paraId="71F0952D" w14:textId="77777777" w:rsidR="00573781" w:rsidRPr="00EE41E2" w:rsidRDefault="00573781" w:rsidP="00573781">
      <w:pPr>
        <w:autoSpaceDE w:val="0"/>
        <w:autoSpaceDN w:val="0"/>
        <w:adjustRightInd w:val="0"/>
        <w:ind w:firstLine="709"/>
        <w:jc w:val="both"/>
        <w:rPr>
          <w:sz w:val="28"/>
          <w:szCs w:val="28"/>
        </w:rPr>
      </w:pPr>
      <w:r w:rsidRPr="00EE41E2">
        <w:rPr>
          <w:sz w:val="28"/>
          <w:szCs w:val="28"/>
        </w:rPr>
        <w:t xml:space="preserve">- </w:t>
      </w:r>
      <w:r>
        <w:rPr>
          <w:sz w:val="28"/>
          <w:szCs w:val="28"/>
        </w:rPr>
        <w:t xml:space="preserve">информацию с </w:t>
      </w:r>
      <w:r w:rsidRPr="00EE41E2">
        <w:rPr>
          <w:sz w:val="28"/>
          <w:szCs w:val="28"/>
        </w:rPr>
        <w:t>указание</w:t>
      </w:r>
      <w:r>
        <w:rPr>
          <w:sz w:val="28"/>
          <w:szCs w:val="28"/>
        </w:rPr>
        <w:t>м</w:t>
      </w:r>
      <w:r w:rsidRPr="00EE41E2">
        <w:rPr>
          <w:sz w:val="28"/>
          <w:szCs w:val="28"/>
        </w:rPr>
        <w:t xml:space="preserve"> объем</w:t>
      </w:r>
      <w:r>
        <w:rPr>
          <w:sz w:val="28"/>
          <w:szCs w:val="28"/>
        </w:rPr>
        <w:t>а</w:t>
      </w:r>
      <w:r w:rsidRPr="00EE41E2">
        <w:rPr>
          <w:sz w:val="28"/>
          <w:szCs w:val="28"/>
        </w:rPr>
        <w:t xml:space="preserve">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597D2E3"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 </w:t>
      </w:r>
      <w:r>
        <w:rPr>
          <w:sz w:val="28"/>
          <w:szCs w:val="28"/>
        </w:rPr>
        <w:t>информацию</w:t>
      </w:r>
      <w:r w:rsidRPr="00915013">
        <w:rPr>
          <w:sz w:val="28"/>
          <w:szCs w:val="28"/>
        </w:rPr>
        <w:t xml:space="preserve"> о планируемом финансовом, имущественном и (или) трудовом участии заинтересованных лиц в реализации инициативного проекта с приложением гарантийных писем</w:t>
      </w:r>
      <w:r>
        <w:rPr>
          <w:sz w:val="28"/>
          <w:szCs w:val="28"/>
        </w:rPr>
        <w:t xml:space="preserve"> (договоров) </w:t>
      </w:r>
      <w:r w:rsidRPr="00915013">
        <w:rPr>
          <w:sz w:val="28"/>
          <w:szCs w:val="28"/>
        </w:rPr>
        <w:t>об обеспечении уровня финансирования за счет инициативных платежей и (или) о готовности безвозмездно передать (предоставить</w:t>
      </w:r>
      <w:r w:rsidRPr="008C1E40">
        <w:rPr>
          <w:sz w:val="28"/>
          <w:szCs w:val="28"/>
        </w:rPr>
        <w:t>)</w:t>
      </w:r>
      <w:r>
        <w:rPr>
          <w:sz w:val="28"/>
          <w:szCs w:val="28"/>
        </w:rPr>
        <w:t xml:space="preserve"> имущество</w:t>
      </w:r>
      <w:r w:rsidRPr="00915013">
        <w:rPr>
          <w:sz w:val="28"/>
          <w:szCs w:val="28"/>
        </w:rPr>
        <w:t xml:space="preserve"> и (или) обеспечить трудовое участие в инициативном проекте;</w:t>
      </w:r>
    </w:p>
    <w:p w14:paraId="1C822BE7" w14:textId="77777777" w:rsidR="00573781" w:rsidRDefault="00573781" w:rsidP="00573781">
      <w:pPr>
        <w:autoSpaceDE w:val="0"/>
        <w:autoSpaceDN w:val="0"/>
        <w:adjustRightInd w:val="0"/>
        <w:ind w:firstLine="709"/>
        <w:jc w:val="both"/>
        <w:rPr>
          <w:sz w:val="28"/>
          <w:szCs w:val="28"/>
        </w:rPr>
      </w:pPr>
      <w:r w:rsidRPr="00915013">
        <w:rPr>
          <w:sz w:val="28"/>
          <w:szCs w:val="28"/>
        </w:rPr>
        <w:t xml:space="preserve">- </w:t>
      </w:r>
      <w:r>
        <w:rPr>
          <w:sz w:val="28"/>
          <w:szCs w:val="28"/>
        </w:rPr>
        <w:t xml:space="preserve">информацию с </w:t>
      </w:r>
      <w:r w:rsidRPr="00915013">
        <w:rPr>
          <w:sz w:val="28"/>
          <w:szCs w:val="28"/>
        </w:rPr>
        <w:t>указание</w:t>
      </w:r>
      <w:r>
        <w:rPr>
          <w:sz w:val="28"/>
          <w:szCs w:val="28"/>
        </w:rPr>
        <w:t>м</w:t>
      </w:r>
      <w:r w:rsidRPr="00915013">
        <w:rPr>
          <w:sz w:val="28"/>
          <w:szCs w:val="28"/>
        </w:rPr>
        <w:t xml:space="preserve"> территори</w:t>
      </w:r>
      <w:r>
        <w:rPr>
          <w:sz w:val="28"/>
          <w:szCs w:val="28"/>
        </w:rPr>
        <w:t>и</w:t>
      </w:r>
      <w:r w:rsidRPr="00915013">
        <w:rPr>
          <w:sz w:val="28"/>
          <w:szCs w:val="28"/>
        </w:rPr>
        <w:t xml:space="preserve"> муниципального образования или его част</w:t>
      </w:r>
      <w:r>
        <w:rPr>
          <w:sz w:val="28"/>
          <w:szCs w:val="28"/>
        </w:rPr>
        <w:t>и</w:t>
      </w:r>
      <w:r w:rsidRPr="00915013">
        <w:rPr>
          <w:sz w:val="28"/>
          <w:szCs w:val="28"/>
        </w:rPr>
        <w:t>,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w:t>
      </w:r>
      <w:r>
        <w:rPr>
          <w:sz w:val="28"/>
          <w:szCs w:val="28"/>
        </w:rPr>
        <w:t>я</w:t>
      </w:r>
      <w:r w:rsidRPr="00915013">
        <w:rPr>
          <w:sz w:val="28"/>
          <w:szCs w:val="28"/>
        </w:rPr>
        <w:t>;</w:t>
      </w:r>
    </w:p>
    <w:p w14:paraId="48DB03CD" w14:textId="77777777" w:rsidR="000E3CA7" w:rsidRDefault="000E3CA7" w:rsidP="00573781">
      <w:pPr>
        <w:autoSpaceDE w:val="0"/>
        <w:autoSpaceDN w:val="0"/>
        <w:adjustRightInd w:val="0"/>
        <w:ind w:firstLine="709"/>
        <w:jc w:val="both"/>
        <w:rPr>
          <w:sz w:val="28"/>
          <w:szCs w:val="28"/>
        </w:rPr>
      </w:pPr>
    </w:p>
    <w:p w14:paraId="152DA2DF" w14:textId="77777777" w:rsidR="000E3CA7" w:rsidRPr="00915013" w:rsidRDefault="000E3CA7" w:rsidP="00573781">
      <w:pPr>
        <w:autoSpaceDE w:val="0"/>
        <w:autoSpaceDN w:val="0"/>
        <w:adjustRightInd w:val="0"/>
        <w:ind w:firstLine="709"/>
        <w:jc w:val="both"/>
        <w:rPr>
          <w:sz w:val="28"/>
          <w:szCs w:val="28"/>
        </w:rPr>
      </w:pPr>
    </w:p>
    <w:p w14:paraId="12CDFEDC" w14:textId="77777777" w:rsidR="00573781" w:rsidRPr="00915013" w:rsidRDefault="00573781" w:rsidP="00573781">
      <w:pPr>
        <w:pStyle w:val="ConsPlusNonformat"/>
        <w:ind w:firstLine="709"/>
        <w:jc w:val="both"/>
        <w:rPr>
          <w:rFonts w:ascii="Times New Roman" w:hAnsi="Times New Roman" w:cs="Times New Roman"/>
          <w:bCs/>
          <w:sz w:val="28"/>
          <w:szCs w:val="28"/>
        </w:rPr>
      </w:pPr>
      <w:r w:rsidRPr="00BC5643">
        <w:rPr>
          <w:rFonts w:ascii="Times New Roman" w:hAnsi="Times New Roman" w:cs="Times New Roman"/>
          <w:bCs/>
          <w:sz w:val="28"/>
          <w:szCs w:val="28"/>
        </w:rPr>
        <w:lastRenderedPageBreak/>
        <w:t>- информаци</w:t>
      </w:r>
      <w:r>
        <w:rPr>
          <w:rFonts w:ascii="Times New Roman" w:hAnsi="Times New Roman" w:cs="Times New Roman"/>
          <w:bCs/>
          <w:sz w:val="28"/>
          <w:szCs w:val="28"/>
        </w:rPr>
        <w:t>ю</w:t>
      </w:r>
      <w:r w:rsidRPr="00BC5643">
        <w:rPr>
          <w:rFonts w:ascii="Times New Roman" w:hAnsi="Times New Roman" w:cs="Times New Roman"/>
          <w:bCs/>
          <w:sz w:val="28"/>
          <w:szCs w:val="28"/>
        </w:rPr>
        <w:t xml:space="preserve"> о лицах</w:t>
      </w:r>
      <w:r>
        <w:rPr>
          <w:rFonts w:ascii="Times New Roman" w:hAnsi="Times New Roman" w:cs="Times New Roman"/>
          <w:bCs/>
          <w:sz w:val="28"/>
          <w:szCs w:val="28"/>
        </w:rPr>
        <w:t xml:space="preserve">, </w:t>
      </w:r>
      <w:r w:rsidRPr="00915013">
        <w:rPr>
          <w:rFonts w:ascii="Times New Roman" w:eastAsia="Calibri" w:hAnsi="Times New Roman" w:cs="Times New Roman"/>
          <w:sz w:val="28"/>
          <w:szCs w:val="28"/>
        </w:rPr>
        <w:t>котор</w:t>
      </w:r>
      <w:r>
        <w:rPr>
          <w:rFonts w:ascii="Times New Roman" w:eastAsia="Calibri" w:hAnsi="Times New Roman" w:cs="Times New Roman"/>
          <w:sz w:val="28"/>
          <w:szCs w:val="28"/>
        </w:rPr>
        <w:t>ые</w:t>
      </w:r>
      <w:r w:rsidRPr="00915013">
        <w:rPr>
          <w:rFonts w:ascii="Times New Roman" w:eastAsia="Calibri" w:hAnsi="Times New Roman" w:cs="Times New Roman"/>
          <w:sz w:val="28"/>
          <w:szCs w:val="28"/>
        </w:rPr>
        <w:t xml:space="preserve"> буд</w:t>
      </w:r>
      <w:r>
        <w:rPr>
          <w:rFonts w:ascii="Times New Roman" w:eastAsia="Calibri" w:hAnsi="Times New Roman" w:cs="Times New Roman"/>
          <w:sz w:val="28"/>
          <w:szCs w:val="28"/>
        </w:rPr>
        <w:t xml:space="preserve">ут </w:t>
      </w:r>
      <w:r w:rsidRPr="00915013">
        <w:rPr>
          <w:rFonts w:ascii="Times New Roman" w:eastAsia="Calibri" w:hAnsi="Times New Roman" w:cs="Times New Roman"/>
          <w:sz w:val="28"/>
          <w:szCs w:val="28"/>
        </w:rPr>
        <w:t>пользоваться результатами реализации инициативного проекта на регулярной основе</w:t>
      </w:r>
      <w:r w:rsidRPr="00915013">
        <w:rPr>
          <w:rFonts w:ascii="Times New Roman" w:hAnsi="Times New Roman" w:cs="Times New Roman"/>
          <w:sz w:val="28"/>
          <w:szCs w:val="28"/>
        </w:rPr>
        <w:t xml:space="preserve"> (прямые и косвенные благополучатели)</w:t>
      </w:r>
      <w:r>
        <w:rPr>
          <w:rFonts w:ascii="Times New Roman" w:hAnsi="Times New Roman" w:cs="Times New Roman"/>
          <w:sz w:val="28"/>
          <w:szCs w:val="28"/>
        </w:rPr>
        <w:t>;</w:t>
      </w:r>
      <w:r>
        <w:rPr>
          <w:rFonts w:ascii="Times New Roman" w:hAnsi="Times New Roman" w:cs="Times New Roman"/>
          <w:bCs/>
          <w:sz w:val="28"/>
          <w:szCs w:val="28"/>
        </w:rPr>
        <w:t xml:space="preserve"> </w:t>
      </w:r>
    </w:p>
    <w:p w14:paraId="03B6FA18" w14:textId="77777777" w:rsidR="00573781" w:rsidRDefault="00573781" w:rsidP="00573781">
      <w:pPr>
        <w:autoSpaceDE w:val="0"/>
        <w:autoSpaceDN w:val="0"/>
        <w:adjustRightInd w:val="0"/>
        <w:ind w:firstLine="709"/>
        <w:jc w:val="both"/>
        <w:rPr>
          <w:sz w:val="28"/>
          <w:szCs w:val="28"/>
        </w:rPr>
      </w:pPr>
      <w:r w:rsidRPr="00915013">
        <w:rPr>
          <w:sz w:val="28"/>
          <w:szCs w:val="28"/>
        </w:rPr>
        <w:t xml:space="preserve">- </w:t>
      </w:r>
      <w:r>
        <w:rPr>
          <w:sz w:val="28"/>
          <w:szCs w:val="28"/>
        </w:rPr>
        <w:t>информацию</w:t>
      </w:r>
      <w:r w:rsidRPr="00915013">
        <w:rPr>
          <w:sz w:val="28"/>
          <w:szCs w:val="28"/>
        </w:rPr>
        <w:t xml:space="preserve"> о лицах, выступивших с инициативой о внесении инициативного проекта</w:t>
      </w:r>
      <w:r>
        <w:rPr>
          <w:sz w:val="28"/>
          <w:szCs w:val="28"/>
        </w:rPr>
        <w:t>;</w:t>
      </w:r>
    </w:p>
    <w:p w14:paraId="1DA518BA" w14:textId="77777777" w:rsidR="00573781" w:rsidRDefault="00573781" w:rsidP="00573781">
      <w:pPr>
        <w:autoSpaceDE w:val="0"/>
        <w:autoSpaceDN w:val="0"/>
        <w:adjustRightInd w:val="0"/>
        <w:ind w:firstLine="709"/>
        <w:jc w:val="both"/>
        <w:rPr>
          <w:sz w:val="28"/>
          <w:szCs w:val="28"/>
        </w:rPr>
      </w:pPr>
      <w:r>
        <w:rPr>
          <w:sz w:val="28"/>
          <w:szCs w:val="28"/>
        </w:rPr>
        <w:t>-</w:t>
      </w:r>
      <w:r w:rsidRPr="00915013">
        <w:rPr>
          <w:i/>
          <w:iCs/>
          <w:sz w:val="28"/>
          <w:szCs w:val="28"/>
        </w:rPr>
        <w:t xml:space="preserve"> </w:t>
      </w:r>
      <w:r w:rsidRPr="00915013">
        <w:rPr>
          <w:sz w:val="28"/>
          <w:szCs w:val="28"/>
        </w:rPr>
        <w:t xml:space="preserve"> фотоматериалы текущего состояния объекта и (или) территории, на которой планируется реализация инициативного проекта</w:t>
      </w:r>
      <w:r>
        <w:rPr>
          <w:sz w:val="28"/>
          <w:szCs w:val="28"/>
        </w:rPr>
        <w:t>.</w:t>
      </w:r>
    </w:p>
    <w:p w14:paraId="61B25F46" w14:textId="77777777" w:rsidR="00573781" w:rsidRPr="00700457" w:rsidRDefault="00573781" w:rsidP="00573781">
      <w:pPr>
        <w:autoSpaceDE w:val="0"/>
        <w:autoSpaceDN w:val="0"/>
        <w:adjustRightInd w:val="0"/>
        <w:ind w:firstLine="709"/>
        <w:jc w:val="both"/>
        <w:rPr>
          <w:iCs/>
          <w:sz w:val="24"/>
          <w:szCs w:val="24"/>
        </w:rPr>
      </w:pPr>
    </w:p>
    <w:p w14:paraId="12FDFA1E" w14:textId="77777777" w:rsidR="00573781" w:rsidRDefault="00573781" w:rsidP="00573781">
      <w:pPr>
        <w:tabs>
          <w:tab w:val="left" w:pos="10065"/>
        </w:tabs>
        <w:autoSpaceDE w:val="0"/>
        <w:autoSpaceDN w:val="0"/>
        <w:adjustRightInd w:val="0"/>
        <w:ind w:left="1701" w:right="1699"/>
        <w:jc w:val="center"/>
        <w:rPr>
          <w:b/>
          <w:iCs/>
          <w:sz w:val="28"/>
          <w:szCs w:val="28"/>
        </w:rPr>
      </w:pPr>
      <w:r w:rsidRPr="00915013">
        <w:rPr>
          <w:b/>
          <w:iCs/>
          <w:sz w:val="28"/>
          <w:szCs w:val="28"/>
        </w:rPr>
        <w:t xml:space="preserve">3. Порядок рассмотрения </w:t>
      </w:r>
    </w:p>
    <w:p w14:paraId="347103C7" w14:textId="77777777" w:rsidR="00573781" w:rsidRPr="00915013" w:rsidRDefault="00573781" w:rsidP="00573781">
      <w:pPr>
        <w:tabs>
          <w:tab w:val="left" w:pos="10065"/>
        </w:tabs>
        <w:autoSpaceDE w:val="0"/>
        <w:autoSpaceDN w:val="0"/>
        <w:adjustRightInd w:val="0"/>
        <w:ind w:left="1701" w:right="1699"/>
        <w:jc w:val="center"/>
        <w:rPr>
          <w:b/>
          <w:iCs/>
          <w:sz w:val="28"/>
          <w:szCs w:val="28"/>
        </w:rPr>
      </w:pPr>
      <w:r w:rsidRPr="00915013">
        <w:rPr>
          <w:b/>
          <w:iCs/>
          <w:sz w:val="28"/>
          <w:szCs w:val="28"/>
        </w:rPr>
        <w:t xml:space="preserve">инициативных проектов </w:t>
      </w:r>
    </w:p>
    <w:p w14:paraId="6EAAA994" w14:textId="77777777" w:rsidR="00573781" w:rsidRPr="00700457" w:rsidRDefault="00573781" w:rsidP="00573781">
      <w:pPr>
        <w:autoSpaceDE w:val="0"/>
        <w:autoSpaceDN w:val="0"/>
        <w:adjustRightInd w:val="0"/>
        <w:ind w:firstLine="709"/>
        <w:jc w:val="both"/>
        <w:rPr>
          <w:iCs/>
          <w:sz w:val="24"/>
          <w:szCs w:val="24"/>
        </w:rPr>
      </w:pPr>
    </w:p>
    <w:p w14:paraId="24388D20" w14:textId="77777777" w:rsidR="00573781" w:rsidRPr="00915013" w:rsidRDefault="00573781" w:rsidP="00573781">
      <w:pPr>
        <w:autoSpaceDE w:val="0"/>
        <w:autoSpaceDN w:val="0"/>
        <w:adjustRightInd w:val="0"/>
        <w:ind w:firstLine="709"/>
        <w:jc w:val="both"/>
        <w:rPr>
          <w:iCs/>
          <w:sz w:val="28"/>
          <w:szCs w:val="28"/>
        </w:rPr>
      </w:pPr>
      <w:r w:rsidRPr="00915013">
        <w:rPr>
          <w:iCs/>
          <w:sz w:val="28"/>
          <w:szCs w:val="28"/>
        </w:rPr>
        <w:t>3.1.</w:t>
      </w:r>
      <w:r w:rsidRPr="00915013">
        <w:rPr>
          <w:sz w:val="28"/>
          <w:szCs w:val="28"/>
        </w:rPr>
        <w:t xml:space="preserve"> </w:t>
      </w:r>
      <w:r w:rsidRPr="00915013">
        <w:rPr>
          <w:iCs/>
          <w:sz w:val="28"/>
          <w:szCs w:val="28"/>
        </w:rPr>
        <w:t xml:space="preserve">Конкурсному отбору предшествует внесение </w:t>
      </w:r>
      <w:r>
        <w:rPr>
          <w:iCs/>
          <w:sz w:val="28"/>
          <w:szCs w:val="28"/>
        </w:rPr>
        <w:t xml:space="preserve">инициативного </w:t>
      </w:r>
      <w:r w:rsidRPr="00915013">
        <w:rPr>
          <w:iCs/>
          <w:sz w:val="28"/>
          <w:szCs w:val="28"/>
        </w:rPr>
        <w:t>проекта в администрацию муниципального образования</w:t>
      </w:r>
      <w:r>
        <w:rPr>
          <w:iCs/>
          <w:sz w:val="28"/>
          <w:szCs w:val="28"/>
        </w:rPr>
        <w:t>, на территории (части территории) которого планируется реализовать инициативный проект.</w:t>
      </w:r>
    </w:p>
    <w:p w14:paraId="288ACFEE" w14:textId="77777777" w:rsidR="00573781" w:rsidRPr="00915013" w:rsidRDefault="00573781" w:rsidP="00573781">
      <w:pPr>
        <w:autoSpaceDE w:val="0"/>
        <w:autoSpaceDN w:val="0"/>
        <w:adjustRightInd w:val="0"/>
        <w:ind w:firstLine="709"/>
        <w:jc w:val="both"/>
        <w:rPr>
          <w:sz w:val="28"/>
          <w:szCs w:val="28"/>
        </w:rPr>
      </w:pPr>
      <w:r w:rsidRPr="00915013">
        <w:rPr>
          <w:iCs/>
          <w:sz w:val="28"/>
          <w:szCs w:val="28"/>
        </w:rPr>
        <w:t xml:space="preserve">3.2. </w:t>
      </w:r>
      <w:r w:rsidRPr="00915013">
        <w:rPr>
          <w:sz w:val="28"/>
          <w:szCs w:val="28"/>
        </w:rPr>
        <w:t>Администрация муниципального образования</w:t>
      </w:r>
      <w:r>
        <w:rPr>
          <w:sz w:val="28"/>
          <w:szCs w:val="28"/>
        </w:rPr>
        <w:t xml:space="preserve"> </w:t>
      </w:r>
      <w:r w:rsidRPr="00915013">
        <w:rPr>
          <w:sz w:val="28"/>
          <w:szCs w:val="28"/>
        </w:rPr>
        <w:t>в течение 2 рабочих дней со дня объявления конкурсного отбора организатором размещает на  официальном сайте муниципального образования в информационно-телекоммуникационной сети «Интернет» информацию о возможности представления инициативных проектов в администрацию муниципального образования с указанием срока их представления, который составля</w:t>
      </w:r>
      <w:r>
        <w:rPr>
          <w:sz w:val="28"/>
          <w:szCs w:val="28"/>
        </w:rPr>
        <w:t xml:space="preserve">ет </w:t>
      </w:r>
      <w:r w:rsidRPr="00906BD6">
        <w:rPr>
          <w:sz w:val="28"/>
          <w:szCs w:val="28"/>
        </w:rPr>
        <w:t xml:space="preserve">30 </w:t>
      </w:r>
      <w:r>
        <w:rPr>
          <w:sz w:val="28"/>
          <w:szCs w:val="28"/>
        </w:rPr>
        <w:t>календарных дней</w:t>
      </w:r>
      <w:r w:rsidRPr="001564B6">
        <w:rPr>
          <w:sz w:val="28"/>
          <w:szCs w:val="28"/>
        </w:rPr>
        <w:t>,</w:t>
      </w:r>
      <w:r w:rsidRPr="00915013">
        <w:rPr>
          <w:sz w:val="28"/>
          <w:szCs w:val="28"/>
        </w:rPr>
        <w:t xml:space="preserve"> а также о требованиях к составу сведений, которые должны содержать инициативные проекты. В случае если </w:t>
      </w:r>
      <w:r w:rsidRPr="00227E27">
        <w:rPr>
          <w:sz w:val="28"/>
          <w:szCs w:val="28"/>
        </w:rPr>
        <w:t xml:space="preserve">администрация муниципального образования </w:t>
      </w:r>
      <w:r w:rsidRPr="00915013">
        <w:rPr>
          <w:sz w:val="28"/>
          <w:szCs w:val="28"/>
        </w:rPr>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w:t>
      </w:r>
      <w:r>
        <w:rPr>
          <w:sz w:val="28"/>
          <w:szCs w:val="28"/>
        </w:rPr>
        <w:t xml:space="preserve"> Смоленской области</w:t>
      </w:r>
      <w:r w:rsidRPr="00915013">
        <w:rPr>
          <w:sz w:val="28"/>
          <w:szCs w:val="28"/>
        </w:rPr>
        <w:t xml:space="preserve">, в состав которого входит </w:t>
      </w:r>
      <w:r>
        <w:rPr>
          <w:sz w:val="28"/>
          <w:szCs w:val="28"/>
        </w:rPr>
        <w:t>соответствующее муниципальное образование</w:t>
      </w:r>
      <w:r w:rsidRPr="00915013">
        <w:rPr>
          <w:sz w:val="28"/>
          <w:szCs w:val="28"/>
        </w:rPr>
        <w:t xml:space="preserve">. </w:t>
      </w:r>
    </w:p>
    <w:p w14:paraId="7057A5FD" w14:textId="77777777" w:rsidR="00573781" w:rsidRDefault="00573781" w:rsidP="00573781">
      <w:pPr>
        <w:autoSpaceDE w:val="0"/>
        <w:autoSpaceDN w:val="0"/>
        <w:adjustRightInd w:val="0"/>
        <w:ind w:firstLine="709"/>
        <w:jc w:val="both"/>
        <w:rPr>
          <w:sz w:val="28"/>
          <w:szCs w:val="28"/>
        </w:rPr>
      </w:pPr>
      <w:r w:rsidRPr="00915013">
        <w:rPr>
          <w:iCs/>
          <w:sz w:val="28"/>
          <w:szCs w:val="28"/>
        </w:rPr>
        <w:t xml:space="preserve">3.3. </w:t>
      </w:r>
      <w:r w:rsidRPr="00915013">
        <w:rPr>
          <w:sz w:val="28"/>
          <w:szCs w:val="28"/>
        </w:rPr>
        <w:t xml:space="preserve">Инициаторами </w:t>
      </w:r>
      <w:r>
        <w:rPr>
          <w:sz w:val="28"/>
          <w:szCs w:val="28"/>
        </w:rPr>
        <w:t xml:space="preserve">инициативного </w:t>
      </w:r>
      <w:r w:rsidRPr="00915013">
        <w:rPr>
          <w:sz w:val="28"/>
          <w:szCs w:val="28"/>
        </w:rPr>
        <w:t xml:space="preserve">проекта </w:t>
      </w:r>
      <w:r>
        <w:rPr>
          <w:sz w:val="28"/>
          <w:szCs w:val="28"/>
        </w:rPr>
        <w:t xml:space="preserve">(далее – инициаторы проекта) </w:t>
      </w:r>
      <w:r w:rsidRPr="00915013">
        <w:rPr>
          <w:sz w:val="28"/>
          <w:szCs w:val="28"/>
        </w:rPr>
        <w:t>могут выступать инициативная группа численностью не менее 10 граждан, достигших шестнадцатилетнего возраста и проживающих на территории соответствующего муниципального образования</w:t>
      </w:r>
      <w:r>
        <w:rPr>
          <w:sz w:val="28"/>
          <w:szCs w:val="28"/>
        </w:rPr>
        <w:t>;</w:t>
      </w:r>
      <w:r w:rsidRPr="00915013">
        <w:rPr>
          <w:sz w:val="28"/>
          <w:szCs w:val="28"/>
        </w:rPr>
        <w:t xml:space="preserve"> органы территориального общественного самоуправления</w:t>
      </w:r>
      <w:r>
        <w:rPr>
          <w:sz w:val="28"/>
          <w:szCs w:val="28"/>
        </w:rPr>
        <w:t>;</w:t>
      </w:r>
      <w:r w:rsidRPr="00915013">
        <w:rPr>
          <w:sz w:val="28"/>
          <w:szCs w:val="28"/>
        </w:rPr>
        <w:t xml:space="preserve"> староста сельского населенного пункта.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14:paraId="6D87D484"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14:paraId="5DF7E315" w14:textId="68815B93" w:rsidR="00573781" w:rsidRPr="00915013" w:rsidRDefault="00573781" w:rsidP="00662B03">
      <w:pPr>
        <w:widowControl w:val="0"/>
        <w:autoSpaceDE w:val="0"/>
        <w:autoSpaceDN w:val="0"/>
        <w:adjustRightInd w:val="0"/>
        <w:ind w:firstLine="709"/>
        <w:jc w:val="both"/>
        <w:rPr>
          <w:iCs/>
          <w:sz w:val="28"/>
          <w:szCs w:val="28"/>
        </w:rPr>
      </w:pPr>
      <w:r w:rsidRPr="00915013">
        <w:rPr>
          <w:iCs/>
          <w:sz w:val="28"/>
          <w:szCs w:val="28"/>
        </w:rPr>
        <w:t xml:space="preserve">3.4. </w:t>
      </w:r>
      <w:r>
        <w:rPr>
          <w:iCs/>
          <w:sz w:val="28"/>
          <w:szCs w:val="28"/>
        </w:rPr>
        <w:t>Инициативный п</w:t>
      </w:r>
      <w:r w:rsidRPr="00915013">
        <w:rPr>
          <w:iCs/>
          <w:sz w:val="28"/>
          <w:szCs w:val="28"/>
        </w:rPr>
        <w:t xml:space="preserve">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Pr>
          <w:iCs/>
          <w:sz w:val="28"/>
          <w:szCs w:val="28"/>
        </w:rPr>
        <w:t xml:space="preserve">инициативного </w:t>
      </w:r>
      <w:r w:rsidRPr="00915013">
        <w:rPr>
          <w:iCs/>
          <w:sz w:val="28"/>
          <w:szCs w:val="28"/>
        </w:rPr>
        <w:t>проекта, определения его соответствия интересам жителей муниципального образования или его части, целесообразности реализации</w:t>
      </w:r>
      <w:r>
        <w:rPr>
          <w:iCs/>
          <w:sz w:val="28"/>
          <w:szCs w:val="28"/>
        </w:rPr>
        <w:t xml:space="preserve"> инициативного</w:t>
      </w:r>
      <w:r w:rsidRPr="00915013">
        <w:rPr>
          <w:iCs/>
          <w:sz w:val="28"/>
          <w:szCs w:val="28"/>
        </w:rPr>
        <w:t xml:space="preserve"> проекта, принятия сходом, собранием или конференцией граждан</w:t>
      </w:r>
      <w:r w:rsidR="00662B03">
        <w:rPr>
          <w:iCs/>
          <w:sz w:val="28"/>
          <w:szCs w:val="28"/>
        </w:rPr>
        <w:t xml:space="preserve"> </w:t>
      </w:r>
      <w:r w:rsidRPr="00915013">
        <w:rPr>
          <w:iCs/>
          <w:sz w:val="28"/>
          <w:szCs w:val="28"/>
        </w:rPr>
        <w:t xml:space="preserve">решения о поддержке </w:t>
      </w:r>
      <w:r>
        <w:rPr>
          <w:iCs/>
          <w:sz w:val="28"/>
          <w:szCs w:val="28"/>
        </w:rPr>
        <w:t xml:space="preserve">инициативного </w:t>
      </w:r>
      <w:r w:rsidRPr="00915013">
        <w:rPr>
          <w:iCs/>
          <w:sz w:val="28"/>
          <w:szCs w:val="28"/>
        </w:rPr>
        <w:t>проекта.</w:t>
      </w:r>
    </w:p>
    <w:p w14:paraId="09CF8E00" w14:textId="77777777" w:rsidR="00573781" w:rsidRPr="00915013" w:rsidRDefault="00573781" w:rsidP="00573781">
      <w:pPr>
        <w:widowControl w:val="0"/>
        <w:autoSpaceDE w:val="0"/>
        <w:autoSpaceDN w:val="0"/>
        <w:adjustRightInd w:val="0"/>
        <w:ind w:firstLine="709"/>
        <w:jc w:val="both"/>
        <w:rPr>
          <w:sz w:val="28"/>
          <w:szCs w:val="28"/>
        </w:rPr>
      </w:pPr>
      <w:r w:rsidRPr="00915013">
        <w:rPr>
          <w:sz w:val="28"/>
          <w:szCs w:val="28"/>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w:t>
      </w:r>
      <w:r w:rsidRPr="00915013">
        <w:rPr>
          <w:sz w:val="28"/>
          <w:szCs w:val="28"/>
        </w:rPr>
        <w:lastRenderedPageBreak/>
        <w:t>вопросу поддержк</w:t>
      </w:r>
      <w:r>
        <w:rPr>
          <w:sz w:val="28"/>
          <w:szCs w:val="28"/>
        </w:rPr>
        <w:t>и</w:t>
      </w:r>
      <w:r w:rsidRPr="00915013">
        <w:rPr>
          <w:sz w:val="28"/>
          <w:szCs w:val="28"/>
        </w:rPr>
        <w:t xml:space="preserve"> инициативного проекта также путем опроса граждан, сбора их подписей.</w:t>
      </w:r>
    </w:p>
    <w:p w14:paraId="7A8742A7"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Инициаторы проекта при внесении инициативного проекта в администрацию </w:t>
      </w:r>
      <w:r w:rsidRPr="00915013">
        <w:rPr>
          <w:iCs/>
          <w:sz w:val="28"/>
          <w:szCs w:val="28"/>
        </w:rPr>
        <w:t xml:space="preserve">муниципального образования </w:t>
      </w:r>
      <w:r w:rsidRPr="00915013">
        <w:rPr>
          <w:sz w:val="28"/>
          <w:szCs w:val="28"/>
        </w:rPr>
        <w:t>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32150AC3"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3.5.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sz w:val="28"/>
          <w:szCs w:val="28"/>
        </w:rPr>
        <w:t>«</w:t>
      </w:r>
      <w:r w:rsidRPr="00915013">
        <w:rPr>
          <w:sz w:val="28"/>
          <w:szCs w:val="28"/>
        </w:rPr>
        <w:t>Интернет</w:t>
      </w:r>
      <w:r>
        <w:rPr>
          <w:sz w:val="28"/>
          <w:szCs w:val="28"/>
        </w:rPr>
        <w:t>»</w:t>
      </w:r>
      <w:r w:rsidRPr="00915013">
        <w:rPr>
          <w:sz w:val="28"/>
          <w:szCs w:val="28"/>
        </w:rPr>
        <w:t xml:space="preserve"> в течение 3 рабочих дней со дня внесения инициативного проекта в администрацию муниципального образования и должна содержать сведения</w:t>
      </w:r>
      <w:r w:rsidRPr="00227E27">
        <w:rPr>
          <w:sz w:val="28"/>
          <w:szCs w:val="28"/>
        </w:rPr>
        <w:t xml:space="preserve">, указанные в разделе 2 настоящего Положения, а также </w:t>
      </w:r>
      <w:r>
        <w:rPr>
          <w:sz w:val="28"/>
          <w:szCs w:val="28"/>
        </w:rPr>
        <w:t xml:space="preserve">сведения </w:t>
      </w:r>
      <w:r w:rsidRPr="00227E27">
        <w:rPr>
          <w:sz w:val="28"/>
          <w:szCs w:val="28"/>
        </w:rPr>
        <w:t>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w:t>
      </w:r>
      <w:r>
        <w:rPr>
          <w:sz w:val="28"/>
          <w:szCs w:val="28"/>
        </w:rPr>
        <w:t>, касающихся реализации</w:t>
      </w:r>
      <w:r w:rsidRPr="00227E27">
        <w:rPr>
          <w:sz w:val="28"/>
          <w:szCs w:val="28"/>
        </w:rPr>
        <w:t xml:space="preserve"> инициативно</w:t>
      </w:r>
      <w:r>
        <w:rPr>
          <w:sz w:val="28"/>
          <w:szCs w:val="28"/>
        </w:rPr>
        <w:t>го</w:t>
      </w:r>
      <w:r w:rsidRPr="00227E27">
        <w:rPr>
          <w:sz w:val="28"/>
          <w:szCs w:val="28"/>
        </w:rPr>
        <w:t xml:space="preserve"> проект</w:t>
      </w:r>
      <w:r>
        <w:rPr>
          <w:sz w:val="28"/>
          <w:szCs w:val="28"/>
        </w:rPr>
        <w:t>а,</w:t>
      </w:r>
      <w:r w:rsidRPr="00227E27">
        <w:rPr>
          <w:sz w:val="28"/>
          <w:szCs w:val="28"/>
        </w:rPr>
        <w:t xml:space="preserve"> с указанием срока их представления, котор</w:t>
      </w:r>
      <w:r w:rsidRPr="00915013">
        <w:rPr>
          <w:sz w:val="28"/>
          <w:szCs w:val="28"/>
        </w:rPr>
        <w:t xml:space="preserve">ый не может составлять менее </w:t>
      </w:r>
      <w:r>
        <w:rPr>
          <w:sz w:val="28"/>
          <w:szCs w:val="28"/>
        </w:rPr>
        <w:t>5</w:t>
      </w:r>
      <w:r w:rsidRPr="00915013">
        <w:rPr>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p>
    <w:p w14:paraId="6C4AABAF"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3.6. Администрация муниципального образования, в которую внесен инициативный проект, рассматривает </w:t>
      </w:r>
      <w:r w:rsidRPr="00A814C5">
        <w:rPr>
          <w:sz w:val="28"/>
          <w:szCs w:val="28"/>
        </w:rPr>
        <w:t>поступивший инициативный</w:t>
      </w:r>
      <w:r w:rsidRPr="00915013">
        <w:rPr>
          <w:sz w:val="28"/>
          <w:szCs w:val="28"/>
        </w:rPr>
        <w:t xml:space="preserve"> проект в течение </w:t>
      </w:r>
      <w:r w:rsidRPr="00C076C8">
        <w:rPr>
          <w:sz w:val="28"/>
          <w:szCs w:val="28"/>
        </w:rPr>
        <w:t>15 календарных дней со дня его внесения</w:t>
      </w:r>
      <w:r w:rsidRPr="00915013">
        <w:rPr>
          <w:sz w:val="28"/>
          <w:szCs w:val="28"/>
        </w:rPr>
        <w:t xml:space="preserve"> и по результатам рассмотрения принимает одно из следующих решений:</w:t>
      </w:r>
    </w:p>
    <w:p w14:paraId="07A95868"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п</w:t>
      </w:r>
      <w:r>
        <w:rPr>
          <w:sz w:val="28"/>
          <w:szCs w:val="28"/>
        </w:rPr>
        <w:t>оддержать</w:t>
      </w:r>
      <w:r w:rsidRPr="00915013">
        <w:rPr>
          <w:sz w:val="28"/>
          <w:szCs w:val="28"/>
        </w:rPr>
        <w:t xml:space="preserve"> инициативный проект </w:t>
      </w:r>
      <w:bookmarkStart w:id="7" w:name="_Hlk138166787"/>
      <w:r w:rsidRPr="00915013">
        <w:rPr>
          <w:sz w:val="28"/>
          <w:szCs w:val="28"/>
        </w:rPr>
        <w:t xml:space="preserve">и </w:t>
      </w:r>
      <w:bookmarkStart w:id="8" w:name="_Hlk138164258"/>
      <w:r w:rsidRPr="00915013">
        <w:rPr>
          <w:sz w:val="28"/>
          <w:szCs w:val="28"/>
        </w:rPr>
        <w:t>выдвинуть его для участия в конкурсном отборе;</w:t>
      </w:r>
    </w:p>
    <w:bookmarkEnd w:id="7"/>
    <w:bookmarkEnd w:id="8"/>
    <w:p w14:paraId="06B13CC4"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 </w:t>
      </w:r>
      <w:bookmarkStart w:id="9" w:name="_Hlk138164657"/>
      <w:r w:rsidRPr="00915013">
        <w:rPr>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bookmarkEnd w:id="9"/>
    <w:p w14:paraId="5874DA68" w14:textId="77777777" w:rsidR="00573781" w:rsidRPr="00FA1493" w:rsidRDefault="00573781" w:rsidP="00573781">
      <w:pPr>
        <w:autoSpaceDE w:val="0"/>
        <w:autoSpaceDN w:val="0"/>
        <w:adjustRightInd w:val="0"/>
        <w:ind w:firstLine="709"/>
        <w:jc w:val="both"/>
        <w:rPr>
          <w:sz w:val="28"/>
          <w:szCs w:val="28"/>
        </w:rPr>
      </w:pPr>
      <w:r w:rsidRPr="00915013">
        <w:rPr>
          <w:sz w:val="28"/>
          <w:szCs w:val="28"/>
        </w:rPr>
        <w:t xml:space="preserve">Решение принимается в форме </w:t>
      </w:r>
      <w:r w:rsidRPr="00FA1493">
        <w:rPr>
          <w:sz w:val="28"/>
          <w:szCs w:val="28"/>
        </w:rPr>
        <w:t xml:space="preserve">постановления администрации муниципального образования. </w:t>
      </w:r>
    </w:p>
    <w:p w14:paraId="15EBB242" w14:textId="77777777" w:rsidR="00573781" w:rsidRPr="00915013" w:rsidRDefault="00573781" w:rsidP="00573781">
      <w:pPr>
        <w:autoSpaceDE w:val="0"/>
        <w:autoSpaceDN w:val="0"/>
        <w:adjustRightInd w:val="0"/>
        <w:ind w:firstLine="709"/>
        <w:jc w:val="both"/>
        <w:rPr>
          <w:sz w:val="28"/>
          <w:szCs w:val="28"/>
        </w:rPr>
      </w:pPr>
      <w:r w:rsidRPr="00FA1493">
        <w:rPr>
          <w:sz w:val="28"/>
          <w:szCs w:val="28"/>
        </w:rPr>
        <w:t>3.7. Администрация муниципального образова</w:t>
      </w:r>
      <w:r w:rsidRPr="00915013">
        <w:rPr>
          <w:sz w:val="28"/>
          <w:szCs w:val="28"/>
        </w:rPr>
        <w:t>ния принимает решение об отказе в поддержке инициативного проекта в одном из следующих случаев:</w:t>
      </w:r>
    </w:p>
    <w:p w14:paraId="0E2245BA"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несоблюдение установленного порядка внесения инициативного проекта и его рассмотрения;</w:t>
      </w:r>
    </w:p>
    <w:p w14:paraId="53D9A971"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w:t>
      </w:r>
      <w:r>
        <w:rPr>
          <w:sz w:val="28"/>
          <w:szCs w:val="28"/>
        </w:rPr>
        <w:t xml:space="preserve">областных </w:t>
      </w:r>
      <w:r w:rsidRPr="00915013">
        <w:rPr>
          <w:sz w:val="28"/>
          <w:szCs w:val="28"/>
        </w:rPr>
        <w:t xml:space="preserve">законов и иных нормативных правовых актов Смоленской области, </w:t>
      </w:r>
      <w:r>
        <w:rPr>
          <w:sz w:val="28"/>
          <w:szCs w:val="28"/>
        </w:rPr>
        <w:t>у</w:t>
      </w:r>
      <w:r w:rsidRPr="00915013">
        <w:rPr>
          <w:sz w:val="28"/>
          <w:szCs w:val="28"/>
        </w:rPr>
        <w:t>ставу муниципального образования;</w:t>
      </w:r>
    </w:p>
    <w:p w14:paraId="604628B8"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 </w:t>
      </w:r>
      <w:r>
        <w:rPr>
          <w:sz w:val="28"/>
          <w:szCs w:val="28"/>
        </w:rPr>
        <w:t xml:space="preserve">включение в </w:t>
      </w:r>
      <w:r w:rsidRPr="00915013">
        <w:rPr>
          <w:sz w:val="28"/>
          <w:szCs w:val="28"/>
        </w:rPr>
        <w:t>инициативный проект мероприяти</w:t>
      </w:r>
      <w:r>
        <w:rPr>
          <w:sz w:val="28"/>
          <w:szCs w:val="28"/>
        </w:rPr>
        <w:t>й</w:t>
      </w:r>
      <w:r w:rsidRPr="00915013">
        <w:rPr>
          <w:sz w:val="28"/>
          <w:szCs w:val="28"/>
        </w:rPr>
        <w:t>, не соответствующи</w:t>
      </w:r>
      <w:r>
        <w:rPr>
          <w:sz w:val="28"/>
          <w:szCs w:val="28"/>
        </w:rPr>
        <w:t>х</w:t>
      </w:r>
      <w:r w:rsidRPr="00915013">
        <w:rPr>
          <w:sz w:val="28"/>
          <w:szCs w:val="28"/>
        </w:rPr>
        <w:t xml:space="preserve"> пункту 1.2 </w:t>
      </w:r>
      <w:r>
        <w:rPr>
          <w:sz w:val="28"/>
          <w:szCs w:val="28"/>
        </w:rPr>
        <w:t xml:space="preserve">раздела 1 </w:t>
      </w:r>
      <w:r w:rsidRPr="00915013">
        <w:rPr>
          <w:sz w:val="28"/>
          <w:szCs w:val="28"/>
        </w:rPr>
        <w:t>настоящего По</w:t>
      </w:r>
      <w:r>
        <w:rPr>
          <w:sz w:val="28"/>
          <w:szCs w:val="28"/>
        </w:rPr>
        <w:t>ложения</w:t>
      </w:r>
      <w:r w:rsidRPr="00915013">
        <w:rPr>
          <w:sz w:val="28"/>
          <w:szCs w:val="28"/>
        </w:rPr>
        <w:t>;</w:t>
      </w:r>
    </w:p>
    <w:p w14:paraId="7E94FE6C" w14:textId="77777777" w:rsidR="00573781" w:rsidRPr="00915013" w:rsidRDefault="00573781" w:rsidP="00573781">
      <w:pPr>
        <w:widowControl w:val="0"/>
        <w:autoSpaceDE w:val="0"/>
        <w:autoSpaceDN w:val="0"/>
        <w:adjustRightInd w:val="0"/>
        <w:ind w:right="-2" w:firstLine="709"/>
        <w:jc w:val="both"/>
        <w:rPr>
          <w:sz w:val="28"/>
          <w:szCs w:val="28"/>
        </w:rPr>
      </w:pPr>
      <w:r w:rsidRPr="00915013">
        <w:rPr>
          <w:sz w:val="28"/>
          <w:szCs w:val="28"/>
        </w:rPr>
        <w:t>- несоответствие инициативного проекта требованиям к составу сведений, которые должны содержать инициативные проекты, установленным разделом 2 настоящего По</w:t>
      </w:r>
      <w:r>
        <w:rPr>
          <w:sz w:val="28"/>
          <w:szCs w:val="28"/>
        </w:rPr>
        <w:t>ложения</w:t>
      </w:r>
      <w:r w:rsidRPr="00915013">
        <w:rPr>
          <w:sz w:val="28"/>
          <w:szCs w:val="28"/>
        </w:rPr>
        <w:t>;</w:t>
      </w:r>
    </w:p>
    <w:p w14:paraId="34F15E6F" w14:textId="77777777" w:rsidR="00573781" w:rsidRDefault="00573781" w:rsidP="00573781">
      <w:pPr>
        <w:widowControl w:val="0"/>
        <w:autoSpaceDE w:val="0"/>
        <w:autoSpaceDN w:val="0"/>
        <w:adjustRightInd w:val="0"/>
        <w:spacing w:line="100" w:lineRule="atLeast"/>
        <w:ind w:right="-2" w:firstLine="709"/>
        <w:jc w:val="both"/>
        <w:rPr>
          <w:sz w:val="28"/>
          <w:szCs w:val="28"/>
        </w:rPr>
      </w:pPr>
    </w:p>
    <w:p w14:paraId="2AC0A310" w14:textId="77777777" w:rsidR="00573781" w:rsidRPr="00915013" w:rsidRDefault="00573781" w:rsidP="00573781">
      <w:pPr>
        <w:widowControl w:val="0"/>
        <w:autoSpaceDE w:val="0"/>
        <w:autoSpaceDN w:val="0"/>
        <w:adjustRightInd w:val="0"/>
        <w:spacing w:line="100" w:lineRule="atLeast"/>
        <w:ind w:right="-2" w:firstLine="709"/>
        <w:jc w:val="both"/>
        <w:rPr>
          <w:sz w:val="28"/>
          <w:szCs w:val="28"/>
        </w:rPr>
      </w:pPr>
      <w:r w:rsidRPr="00915013">
        <w:rPr>
          <w:sz w:val="28"/>
          <w:szCs w:val="28"/>
        </w:rPr>
        <w:t xml:space="preserve">- невозможность реализации инициативного проекта ввиду отсутствия у органов местного самоуправления необходимых полномочий и прав, предусмотренных федеральными законами и иными нормативными правовыми </w:t>
      </w:r>
      <w:r w:rsidRPr="00915013">
        <w:rPr>
          <w:sz w:val="28"/>
          <w:szCs w:val="28"/>
        </w:rPr>
        <w:lastRenderedPageBreak/>
        <w:t>актами Российской Федерации,</w:t>
      </w:r>
      <w:r>
        <w:rPr>
          <w:sz w:val="28"/>
          <w:szCs w:val="28"/>
        </w:rPr>
        <w:t xml:space="preserve"> областными </w:t>
      </w:r>
      <w:r w:rsidRPr="00915013">
        <w:rPr>
          <w:sz w:val="28"/>
          <w:szCs w:val="28"/>
        </w:rPr>
        <w:t xml:space="preserve">законами и иными нормативными правовыми актами </w:t>
      </w:r>
      <w:r>
        <w:rPr>
          <w:sz w:val="28"/>
          <w:szCs w:val="28"/>
        </w:rPr>
        <w:t xml:space="preserve">Смоленской </w:t>
      </w:r>
      <w:r w:rsidRPr="00915013">
        <w:rPr>
          <w:sz w:val="28"/>
          <w:szCs w:val="28"/>
        </w:rPr>
        <w:t>области, уставом муниципального образования;</w:t>
      </w:r>
    </w:p>
    <w:p w14:paraId="3B3C7561" w14:textId="77777777" w:rsidR="00573781" w:rsidRPr="00915013" w:rsidRDefault="00573781" w:rsidP="00573781">
      <w:pPr>
        <w:widowControl w:val="0"/>
        <w:autoSpaceDE w:val="0"/>
        <w:autoSpaceDN w:val="0"/>
        <w:adjustRightInd w:val="0"/>
        <w:spacing w:line="100" w:lineRule="atLeast"/>
        <w:ind w:firstLine="709"/>
        <w:jc w:val="both"/>
        <w:rPr>
          <w:sz w:val="28"/>
          <w:szCs w:val="28"/>
        </w:rPr>
      </w:pPr>
      <w:r w:rsidRPr="00915013">
        <w:rPr>
          <w:sz w:val="28"/>
          <w:szCs w:val="28"/>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w:t>
      </w:r>
      <w:r w:rsidRPr="00994857">
        <w:rPr>
          <w:sz w:val="28"/>
          <w:szCs w:val="28"/>
        </w:rPr>
        <w:t xml:space="preserve">платежи </w:t>
      </w:r>
      <w:r w:rsidRPr="00B07BA6">
        <w:rPr>
          <w:sz w:val="28"/>
          <w:szCs w:val="28"/>
        </w:rPr>
        <w:t>и</w:t>
      </w:r>
      <w:r w:rsidRPr="00EE2DC6">
        <w:rPr>
          <w:sz w:val="28"/>
          <w:szCs w:val="28"/>
        </w:rPr>
        <w:t xml:space="preserve"> средства</w:t>
      </w:r>
      <w:r w:rsidRPr="00B07BA6">
        <w:rPr>
          <w:sz w:val="28"/>
          <w:szCs w:val="28"/>
        </w:rPr>
        <w:t xml:space="preserve"> областного</w:t>
      </w:r>
      <w:r w:rsidRPr="00915013">
        <w:rPr>
          <w:sz w:val="28"/>
          <w:szCs w:val="28"/>
        </w:rPr>
        <w:t xml:space="preserve"> бюджета</w:t>
      </w:r>
      <w:r>
        <w:rPr>
          <w:sz w:val="28"/>
          <w:szCs w:val="28"/>
        </w:rPr>
        <w:t>.</w:t>
      </w:r>
    </w:p>
    <w:p w14:paraId="196FD88B" w14:textId="77777777" w:rsidR="00573781" w:rsidRPr="00915013" w:rsidRDefault="00573781" w:rsidP="00573781">
      <w:pPr>
        <w:autoSpaceDE w:val="0"/>
        <w:autoSpaceDN w:val="0"/>
        <w:adjustRightInd w:val="0"/>
        <w:spacing w:line="100" w:lineRule="atLeast"/>
        <w:ind w:firstLine="709"/>
        <w:jc w:val="both"/>
        <w:rPr>
          <w:sz w:val="28"/>
          <w:szCs w:val="28"/>
        </w:rPr>
      </w:pPr>
      <w:r w:rsidRPr="00915013">
        <w:rPr>
          <w:sz w:val="28"/>
          <w:szCs w:val="28"/>
        </w:rPr>
        <w:t xml:space="preserve">3.8. В случае отсутствия оснований для отказа в поддержке инициативного проекта, предусмотренных пунктом 3.7 настоящего </w:t>
      </w:r>
      <w:r>
        <w:rPr>
          <w:sz w:val="28"/>
          <w:szCs w:val="28"/>
        </w:rPr>
        <w:t>раздела</w:t>
      </w:r>
      <w:r w:rsidRPr="00915013">
        <w:rPr>
          <w:sz w:val="28"/>
          <w:szCs w:val="28"/>
        </w:rPr>
        <w:t xml:space="preserve">, администрацией муниципального образования принимается решение </w:t>
      </w:r>
      <w:r>
        <w:rPr>
          <w:sz w:val="28"/>
          <w:szCs w:val="28"/>
        </w:rPr>
        <w:t xml:space="preserve">о </w:t>
      </w:r>
      <w:r w:rsidRPr="00915013">
        <w:rPr>
          <w:sz w:val="28"/>
          <w:szCs w:val="28"/>
        </w:rPr>
        <w:t>поддерж</w:t>
      </w:r>
      <w:r>
        <w:rPr>
          <w:sz w:val="28"/>
          <w:szCs w:val="28"/>
        </w:rPr>
        <w:t>ке</w:t>
      </w:r>
      <w:r w:rsidRPr="00915013">
        <w:rPr>
          <w:sz w:val="28"/>
          <w:szCs w:val="28"/>
        </w:rPr>
        <w:t xml:space="preserve"> инициативн</w:t>
      </w:r>
      <w:r>
        <w:rPr>
          <w:sz w:val="28"/>
          <w:szCs w:val="28"/>
        </w:rPr>
        <w:t>ого</w:t>
      </w:r>
      <w:r w:rsidRPr="00915013">
        <w:rPr>
          <w:sz w:val="28"/>
          <w:szCs w:val="28"/>
        </w:rPr>
        <w:t xml:space="preserve"> проект</w:t>
      </w:r>
      <w:r>
        <w:rPr>
          <w:sz w:val="28"/>
          <w:szCs w:val="28"/>
        </w:rPr>
        <w:t>а</w:t>
      </w:r>
      <w:r w:rsidRPr="00915013">
        <w:rPr>
          <w:sz w:val="28"/>
          <w:szCs w:val="28"/>
        </w:rPr>
        <w:t xml:space="preserve"> </w:t>
      </w:r>
      <w:r>
        <w:rPr>
          <w:sz w:val="28"/>
          <w:szCs w:val="28"/>
        </w:rPr>
        <w:t xml:space="preserve">и </w:t>
      </w:r>
      <w:r w:rsidRPr="00915013">
        <w:rPr>
          <w:sz w:val="28"/>
          <w:szCs w:val="28"/>
        </w:rPr>
        <w:t>выдви</w:t>
      </w:r>
      <w:r>
        <w:rPr>
          <w:sz w:val="28"/>
          <w:szCs w:val="28"/>
        </w:rPr>
        <w:t>жении</w:t>
      </w:r>
      <w:r w:rsidRPr="00915013">
        <w:rPr>
          <w:sz w:val="28"/>
          <w:szCs w:val="28"/>
        </w:rPr>
        <w:t xml:space="preserve"> его для участия в конкурсном отборе. Инициативный проект, в отношении которого принято </w:t>
      </w:r>
      <w:r>
        <w:rPr>
          <w:sz w:val="28"/>
          <w:szCs w:val="28"/>
        </w:rPr>
        <w:t>указанное</w:t>
      </w:r>
      <w:r w:rsidRPr="00915013">
        <w:rPr>
          <w:sz w:val="28"/>
          <w:szCs w:val="28"/>
        </w:rPr>
        <w:t xml:space="preserve"> решение, направляется администрацией муниципального образования в </w:t>
      </w:r>
      <w:r>
        <w:rPr>
          <w:sz w:val="28"/>
          <w:szCs w:val="28"/>
        </w:rPr>
        <w:t xml:space="preserve">Министерство </w:t>
      </w:r>
      <w:r w:rsidRPr="00915013">
        <w:rPr>
          <w:sz w:val="28"/>
          <w:szCs w:val="28"/>
        </w:rPr>
        <w:t>Смоленской области по внутренней политике в соответствии с настоящим По</w:t>
      </w:r>
      <w:r>
        <w:rPr>
          <w:sz w:val="28"/>
          <w:szCs w:val="28"/>
        </w:rPr>
        <w:t>ложением</w:t>
      </w:r>
      <w:r w:rsidRPr="00915013">
        <w:rPr>
          <w:sz w:val="28"/>
          <w:szCs w:val="28"/>
        </w:rPr>
        <w:t>.</w:t>
      </w:r>
    </w:p>
    <w:p w14:paraId="72D2F8DA" w14:textId="77777777" w:rsidR="00573781" w:rsidRPr="00915013" w:rsidRDefault="00573781" w:rsidP="00573781">
      <w:pPr>
        <w:autoSpaceDE w:val="0"/>
        <w:autoSpaceDN w:val="0"/>
        <w:adjustRightInd w:val="0"/>
        <w:spacing w:line="100" w:lineRule="atLeast"/>
        <w:ind w:firstLine="709"/>
        <w:jc w:val="both"/>
        <w:rPr>
          <w:sz w:val="28"/>
          <w:szCs w:val="28"/>
        </w:rPr>
      </w:pPr>
      <w:r w:rsidRPr="00915013">
        <w:rPr>
          <w:sz w:val="28"/>
          <w:szCs w:val="28"/>
        </w:rPr>
        <w:t>3.9. Администрация муниципального образования информирует</w:t>
      </w:r>
      <w:r>
        <w:rPr>
          <w:sz w:val="28"/>
          <w:szCs w:val="28"/>
        </w:rPr>
        <w:t xml:space="preserve"> в письменном виде по адресу для корреспонденции, указанному в описании инициативного проекта, </w:t>
      </w:r>
      <w:r w:rsidRPr="00915013">
        <w:rPr>
          <w:sz w:val="28"/>
          <w:szCs w:val="28"/>
        </w:rPr>
        <w:t xml:space="preserve">инициаторов проекта о принятом в соответствии с пунктом 3.6 настоящего </w:t>
      </w:r>
      <w:r>
        <w:rPr>
          <w:sz w:val="28"/>
          <w:szCs w:val="28"/>
        </w:rPr>
        <w:t>раздела</w:t>
      </w:r>
      <w:r w:rsidRPr="00915013">
        <w:rPr>
          <w:sz w:val="28"/>
          <w:szCs w:val="28"/>
        </w:rPr>
        <w:t xml:space="preserve"> решении в течение 3 рабочих дней со дня его принятия.</w:t>
      </w:r>
    </w:p>
    <w:p w14:paraId="22A1B16B" w14:textId="77777777" w:rsidR="00573781" w:rsidRPr="00915013" w:rsidRDefault="00573781" w:rsidP="00573781">
      <w:pPr>
        <w:autoSpaceDE w:val="0"/>
        <w:autoSpaceDN w:val="0"/>
        <w:adjustRightInd w:val="0"/>
        <w:spacing w:line="100" w:lineRule="atLeast"/>
        <w:ind w:firstLine="709"/>
        <w:jc w:val="both"/>
        <w:rPr>
          <w:sz w:val="28"/>
          <w:szCs w:val="28"/>
        </w:rPr>
      </w:pPr>
      <w:r w:rsidRPr="00915013">
        <w:rPr>
          <w:sz w:val="28"/>
          <w:szCs w:val="28"/>
        </w:rPr>
        <w:t xml:space="preserve">В случае принятия решения об отказе в поддержке инициативного проекта администрация муниципального образования в течение 3 рабочих дней со дня его принятия возвращает инициативный проект инициаторам </w:t>
      </w:r>
      <w:r>
        <w:rPr>
          <w:sz w:val="28"/>
          <w:szCs w:val="28"/>
        </w:rPr>
        <w:t xml:space="preserve">проекта </w:t>
      </w:r>
      <w:r w:rsidRPr="00915013">
        <w:rPr>
          <w:sz w:val="28"/>
          <w:szCs w:val="28"/>
        </w:rPr>
        <w:t>с указанием причин отказа.</w:t>
      </w:r>
    </w:p>
    <w:p w14:paraId="302010D7" w14:textId="77777777" w:rsidR="00573781" w:rsidRPr="00734A65" w:rsidRDefault="00573781" w:rsidP="00573781">
      <w:pPr>
        <w:autoSpaceDE w:val="0"/>
        <w:autoSpaceDN w:val="0"/>
        <w:adjustRightInd w:val="0"/>
        <w:spacing w:line="100" w:lineRule="atLeast"/>
        <w:ind w:firstLine="709"/>
        <w:jc w:val="both"/>
        <w:rPr>
          <w:sz w:val="32"/>
          <w:szCs w:val="32"/>
        </w:rPr>
      </w:pPr>
    </w:p>
    <w:p w14:paraId="5932E012" w14:textId="77777777" w:rsidR="00573781" w:rsidRPr="00357D14" w:rsidRDefault="00573781" w:rsidP="00573781">
      <w:pPr>
        <w:autoSpaceDE w:val="0"/>
        <w:autoSpaceDN w:val="0"/>
        <w:adjustRightInd w:val="0"/>
        <w:spacing w:line="100" w:lineRule="atLeast"/>
        <w:ind w:right="1699" w:firstLine="1701"/>
        <w:jc w:val="center"/>
        <w:rPr>
          <w:b/>
          <w:spacing w:val="-4"/>
          <w:sz w:val="28"/>
          <w:szCs w:val="28"/>
        </w:rPr>
      </w:pPr>
      <w:r w:rsidRPr="00357D14">
        <w:rPr>
          <w:b/>
          <w:spacing w:val="-4"/>
          <w:sz w:val="28"/>
          <w:szCs w:val="28"/>
        </w:rPr>
        <w:t xml:space="preserve">4. Порядок подготовки конкурсного отбора </w:t>
      </w:r>
    </w:p>
    <w:p w14:paraId="0FCAF5D3" w14:textId="77777777" w:rsidR="00573781" w:rsidRPr="00734A65" w:rsidRDefault="00573781" w:rsidP="00573781">
      <w:pPr>
        <w:autoSpaceDE w:val="0"/>
        <w:autoSpaceDN w:val="0"/>
        <w:adjustRightInd w:val="0"/>
        <w:spacing w:line="100" w:lineRule="atLeast"/>
        <w:ind w:firstLine="540"/>
        <w:jc w:val="both"/>
        <w:rPr>
          <w:iCs/>
          <w:spacing w:val="-4"/>
          <w:sz w:val="32"/>
          <w:szCs w:val="32"/>
        </w:rPr>
      </w:pPr>
    </w:p>
    <w:p w14:paraId="7845469D"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4.1. Организатор конкурсного отбора:</w:t>
      </w:r>
    </w:p>
    <w:p w14:paraId="14B2E043"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размещает на официальном сайте организатора в информационно-телекоммуникационной сети «Интернет» объявление о проведении конкурсного отбора не позднее чем за 2 месяца до даты начала приема заявок на участие в конкурсном отборе (далее также – заявки);</w:t>
      </w:r>
    </w:p>
    <w:p w14:paraId="2D521B1F"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определяет дату начала и дату окончания приема заявок;</w:t>
      </w:r>
    </w:p>
    <w:p w14:paraId="41E73141"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обеспечивает прием, учет и хранение конкурсной документации;</w:t>
      </w:r>
    </w:p>
    <w:p w14:paraId="5D595EE8"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проверяет соответствие конкурсной документации требованиям, установленным разделом 2 настоящего Положения и пунктом 4.2 настоящего раздела;</w:t>
      </w:r>
    </w:p>
    <w:p w14:paraId="489AD162"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принимает решение о допуске к участию в конкурсном отборе либо об отказе в допуске к участию в конкурсном отборе, формирует перечень участников конкурсного отбора;</w:t>
      </w:r>
    </w:p>
    <w:p w14:paraId="765F740A"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направляет конкурсную документацию в конкурсную комиссию;</w:t>
      </w:r>
    </w:p>
    <w:p w14:paraId="46F3A2DC"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 доводит до сведения участников отбора результаты конкурсного отбора.</w:t>
      </w:r>
    </w:p>
    <w:p w14:paraId="0BBBBC40" w14:textId="77777777" w:rsidR="00573781" w:rsidRPr="00357D14" w:rsidRDefault="00573781" w:rsidP="00573781">
      <w:pPr>
        <w:autoSpaceDE w:val="0"/>
        <w:autoSpaceDN w:val="0"/>
        <w:adjustRightInd w:val="0"/>
        <w:spacing w:line="100" w:lineRule="atLeast"/>
        <w:ind w:firstLine="709"/>
        <w:jc w:val="both"/>
        <w:rPr>
          <w:spacing w:val="-4"/>
          <w:sz w:val="28"/>
          <w:szCs w:val="28"/>
        </w:rPr>
      </w:pPr>
      <w:r w:rsidRPr="00357D14">
        <w:rPr>
          <w:spacing w:val="-4"/>
          <w:sz w:val="28"/>
          <w:szCs w:val="28"/>
        </w:rPr>
        <w:t>4.2. Для участия в конкурсном отборе участник отбора в сроки, указанные в объявлении о проведении конкурсного отбора, представляет организатору конкурсную документацию, включающую в себя:</w:t>
      </w:r>
    </w:p>
    <w:p w14:paraId="3C318D10" w14:textId="3AB46BD3" w:rsidR="00573781" w:rsidRPr="00357D14" w:rsidRDefault="00573781" w:rsidP="00573781">
      <w:pPr>
        <w:widowControl w:val="0"/>
        <w:autoSpaceDE w:val="0"/>
        <w:autoSpaceDN w:val="0"/>
        <w:adjustRightInd w:val="0"/>
        <w:spacing w:line="100" w:lineRule="atLeast"/>
        <w:ind w:firstLine="709"/>
        <w:jc w:val="both"/>
        <w:rPr>
          <w:spacing w:val="-4"/>
          <w:sz w:val="28"/>
          <w:szCs w:val="28"/>
        </w:rPr>
      </w:pPr>
      <w:r w:rsidRPr="00357D14">
        <w:rPr>
          <w:spacing w:val="-4"/>
          <w:sz w:val="28"/>
          <w:szCs w:val="28"/>
        </w:rPr>
        <w:t>1) заявку на участие в конкурсном отборе по форме согласно приложению № 1 к</w:t>
      </w:r>
      <w:r>
        <w:rPr>
          <w:spacing w:val="-4"/>
          <w:sz w:val="28"/>
          <w:szCs w:val="28"/>
        </w:rPr>
        <w:br/>
      </w:r>
      <w:r w:rsidRPr="00357D14">
        <w:rPr>
          <w:spacing w:val="-4"/>
          <w:sz w:val="28"/>
          <w:szCs w:val="28"/>
        </w:rPr>
        <w:t xml:space="preserve">настоящему Положению;  </w:t>
      </w:r>
    </w:p>
    <w:p w14:paraId="53FD5FED" w14:textId="77777777" w:rsidR="00573781" w:rsidRPr="00357D14" w:rsidRDefault="00573781" w:rsidP="00573781">
      <w:pPr>
        <w:widowControl w:val="0"/>
        <w:autoSpaceDE w:val="0"/>
        <w:autoSpaceDN w:val="0"/>
        <w:adjustRightInd w:val="0"/>
        <w:spacing w:line="100" w:lineRule="atLeast"/>
        <w:ind w:firstLine="709"/>
        <w:jc w:val="both"/>
        <w:rPr>
          <w:spacing w:val="-4"/>
          <w:sz w:val="28"/>
          <w:szCs w:val="28"/>
        </w:rPr>
      </w:pPr>
      <w:r w:rsidRPr="00357D14">
        <w:rPr>
          <w:spacing w:val="-4"/>
          <w:sz w:val="28"/>
          <w:szCs w:val="28"/>
        </w:rPr>
        <w:t>2) описание инициативного проекта по форме согласно приложению № 2 к настоящему Положению;</w:t>
      </w:r>
    </w:p>
    <w:p w14:paraId="3A55DB05" w14:textId="77777777" w:rsidR="00573781" w:rsidRPr="00AC74E1" w:rsidRDefault="00573781" w:rsidP="00573781">
      <w:pPr>
        <w:widowControl w:val="0"/>
        <w:autoSpaceDE w:val="0"/>
        <w:autoSpaceDN w:val="0"/>
        <w:adjustRightInd w:val="0"/>
        <w:ind w:firstLine="709"/>
        <w:jc w:val="both"/>
        <w:rPr>
          <w:sz w:val="28"/>
          <w:szCs w:val="28"/>
        </w:rPr>
      </w:pPr>
      <w:r>
        <w:rPr>
          <w:sz w:val="28"/>
          <w:szCs w:val="28"/>
        </w:rPr>
        <w:t>3)</w:t>
      </w:r>
      <w:r w:rsidRPr="00AC74E1">
        <w:rPr>
          <w:sz w:val="28"/>
          <w:szCs w:val="28"/>
        </w:rPr>
        <w:t xml:space="preserve"> копию </w:t>
      </w:r>
      <w:r>
        <w:rPr>
          <w:sz w:val="28"/>
          <w:szCs w:val="28"/>
        </w:rPr>
        <w:t>муниципального правового акта</w:t>
      </w:r>
      <w:r w:rsidRPr="00AC74E1">
        <w:rPr>
          <w:sz w:val="28"/>
          <w:szCs w:val="28"/>
        </w:rPr>
        <w:t xml:space="preserve"> о поддержке инициативного проекта и выдвижении его для участия в конкурсном отборе;</w:t>
      </w:r>
    </w:p>
    <w:p w14:paraId="0AC01314" w14:textId="77777777" w:rsidR="00573781" w:rsidRPr="00915013" w:rsidRDefault="00573781" w:rsidP="00573781">
      <w:pPr>
        <w:widowControl w:val="0"/>
        <w:autoSpaceDE w:val="0"/>
        <w:autoSpaceDN w:val="0"/>
        <w:adjustRightInd w:val="0"/>
        <w:ind w:firstLine="709"/>
        <w:jc w:val="both"/>
        <w:rPr>
          <w:sz w:val="28"/>
          <w:szCs w:val="28"/>
        </w:rPr>
      </w:pPr>
      <w:r>
        <w:rPr>
          <w:sz w:val="28"/>
          <w:szCs w:val="28"/>
        </w:rPr>
        <w:lastRenderedPageBreak/>
        <w:t>4)</w:t>
      </w:r>
      <w:r w:rsidRPr="00915013">
        <w:rPr>
          <w:sz w:val="28"/>
          <w:szCs w:val="28"/>
        </w:rPr>
        <w:t xml:space="preserve"> копию протокола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содержащего решение о выборе инициативного проекта для участия в конкурсном отборе  и о готовности принять участие в его реализации в форме финансового, добровольного имущественного и (или) трудового участия заинтересованных лиц, с приложением к нему листа регистрации участвующих в голосовании по вопросу поддержк</w:t>
      </w:r>
      <w:r>
        <w:rPr>
          <w:sz w:val="28"/>
          <w:szCs w:val="28"/>
        </w:rPr>
        <w:t>и инициативного</w:t>
      </w:r>
      <w:r w:rsidRPr="00915013">
        <w:rPr>
          <w:sz w:val="28"/>
          <w:szCs w:val="28"/>
        </w:rPr>
        <w:t xml:space="preserve"> проекта. В случае выявления мнения граждан по вопросу поддержк</w:t>
      </w:r>
      <w:r>
        <w:rPr>
          <w:sz w:val="28"/>
          <w:szCs w:val="28"/>
        </w:rPr>
        <w:t>и инициативного</w:t>
      </w:r>
      <w:r w:rsidRPr="00915013">
        <w:rPr>
          <w:sz w:val="28"/>
          <w:szCs w:val="28"/>
        </w:rPr>
        <w:t xml:space="preserve"> проекта путем опроса граждан и (или) сбора их подписей к заявке прилагаются результаты опроса граждан и (или) </w:t>
      </w:r>
      <w:r>
        <w:rPr>
          <w:sz w:val="28"/>
          <w:szCs w:val="28"/>
        </w:rPr>
        <w:t xml:space="preserve">копии </w:t>
      </w:r>
      <w:r w:rsidRPr="00915013">
        <w:rPr>
          <w:sz w:val="28"/>
          <w:szCs w:val="28"/>
        </w:rPr>
        <w:t>подписны</w:t>
      </w:r>
      <w:r>
        <w:rPr>
          <w:sz w:val="28"/>
          <w:szCs w:val="28"/>
        </w:rPr>
        <w:t>х</w:t>
      </w:r>
      <w:r w:rsidRPr="00915013">
        <w:rPr>
          <w:sz w:val="28"/>
          <w:szCs w:val="28"/>
        </w:rPr>
        <w:t xml:space="preserve"> лист</w:t>
      </w:r>
      <w:r>
        <w:rPr>
          <w:sz w:val="28"/>
          <w:szCs w:val="28"/>
        </w:rPr>
        <w:t>ов</w:t>
      </w:r>
      <w:r w:rsidRPr="00915013">
        <w:rPr>
          <w:sz w:val="28"/>
          <w:szCs w:val="28"/>
        </w:rPr>
        <w:t xml:space="preserve">, подтверждающие поддержку </w:t>
      </w:r>
      <w:r>
        <w:rPr>
          <w:sz w:val="28"/>
          <w:szCs w:val="28"/>
        </w:rPr>
        <w:t xml:space="preserve">инициативного </w:t>
      </w:r>
      <w:r w:rsidRPr="00915013">
        <w:rPr>
          <w:sz w:val="28"/>
          <w:szCs w:val="28"/>
        </w:rPr>
        <w:t>проекта жителями муниципального образования или его части;</w:t>
      </w:r>
    </w:p>
    <w:p w14:paraId="05A8ABF4" w14:textId="77777777" w:rsidR="00573781" w:rsidRPr="00AC74E1" w:rsidRDefault="00573781" w:rsidP="00573781">
      <w:pPr>
        <w:autoSpaceDE w:val="0"/>
        <w:autoSpaceDN w:val="0"/>
        <w:adjustRightInd w:val="0"/>
        <w:ind w:firstLine="709"/>
        <w:jc w:val="both"/>
        <w:rPr>
          <w:sz w:val="28"/>
          <w:szCs w:val="28"/>
        </w:rPr>
      </w:pPr>
      <w:r>
        <w:rPr>
          <w:sz w:val="28"/>
          <w:szCs w:val="28"/>
        </w:rPr>
        <w:t>5)</w:t>
      </w:r>
      <w:r w:rsidRPr="00AC74E1">
        <w:rPr>
          <w:sz w:val="28"/>
          <w:szCs w:val="28"/>
        </w:rPr>
        <w:t xml:space="preserve"> копию протокола создания инициативной группы (в случае если инициатор</w:t>
      </w:r>
      <w:r>
        <w:rPr>
          <w:sz w:val="28"/>
          <w:szCs w:val="28"/>
        </w:rPr>
        <w:t>ом</w:t>
      </w:r>
      <w:r w:rsidRPr="00AC74E1">
        <w:rPr>
          <w:sz w:val="28"/>
          <w:szCs w:val="28"/>
        </w:rPr>
        <w:t xml:space="preserve"> проекта выступает инициативная группа);</w:t>
      </w:r>
    </w:p>
    <w:p w14:paraId="32D96045" w14:textId="77777777" w:rsidR="00573781" w:rsidRPr="0099753A" w:rsidRDefault="00573781" w:rsidP="00573781">
      <w:pPr>
        <w:autoSpaceDE w:val="0"/>
        <w:autoSpaceDN w:val="0"/>
        <w:adjustRightInd w:val="0"/>
        <w:ind w:firstLine="709"/>
        <w:jc w:val="both"/>
        <w:rPr>
          <w:color w:val="FF0000"/>
          <w:sz w:val="28"/>
          <w:szCs w:val="28"/>
        </w:rPr>
      </w:pPr>
      <w:r>
        <w:rPr>
          <w:sz w:val="28"/>
          <w:szCs w:val="28"/>
        </w:rPr>
        <w:t>6)</w:t>
      </w:r>
      <w:r w:rsidRPr="0021174C">
        <w:rPr>
          <w:rFonts w:eastAsia="Calibri"/>
          <w:sz w:val="28"/>
          <w:szCs w:val="28"/>
        </w:rPr>
        <w:t xml:space="preserve"> выписку из муниципального правового акта о бюджете и (или) выписку из сводной бюджетной росписи бюджета </w:t>
      </w:r>
      <w:r>
        <w:rPr>
          <w:rFonts w:eastAsia="Calibri"/>
          <w:sz w:val="28"/>
          <w:szCs w:val="28"/>
        </w:rPr>
        <w:t>муниципального образования</w:t>
      </w:r>
      <w:r w:rsidRPr="0021174C">
        <w:rPr>
          <w:rFonts w:eastAsia="Calibri"/>
          <w:sz w:val="28"/>
          <w:szCs w:val="28"/>
        </w:rPr>
        <w:t>, подтверждающ</w:t>
      </w:r>
      <w:r>
        <w:rPr>
          <w:rFonts w:eastAsia="Calibri"/>
          <w:sz w:val="28"/>
          <w:szCs w:val="28"/>
        </w:rPr>
        <w:t>ие</w:t>
      </w:r>
      <w:r w:rsidRPr="0021174C">
        <w:rPr>
          <w:rFonts w:ascii="Calibri" w:eastAsia="Calibri" w:hAnsi="Calibri"/>
          <w:sz w:val="28"/>
          <w:szCs w:val="28"/>
        </w:rPr>
        <w:t xml:space="preserve"> </w:t>
      </w:r>
      <w:r w:rsidRPr="0021174C">
        <w:rPr>
          <w:rFonts w:eastAsia="Calibri"/>
          <w:sz w:val="28"/>
          <w:szCs w:val="28"/>
        </w:rPr>
        <w:t>финансирование расходов</w:t>
      </w:r>
      <w:r w:rsidRPr="00387BBB">
        <w:rPr>
          <w:sz w:val="28"/>
          <w:szCs w:val="28"/>
        </w:rPr>
        <w:t xml:space="preserve"> </w:t>
      </w:r>
      <w:r>
        <w:rPr>
          <w:sz w:val="28"/>
          <w:szCs w:val="28"/>
        </w:rPr>
        <w:t>на реализацию инициативного проекта</w:t>
      </w:r>
      <w:r>
        <w:rPr>
          <w:rFonts w:eastAsia="Calibri"/>
          <w:sz w:val="28"/>
          <w:szCs w:val="28"/>
        </w:rPr>
        <w:t xml:space="preserve">, или </w:t>
      </w:r>
      <w:r w:rsidRPr="0021174C">
        <w:rPr>
          <w:sz w:val="28"/>
          <w:szCs w:val="28"/>
        </w:rPr>
        <w:t>гарантийное</w:t>
      </w:r>
      <w:r w:rsidRPr="00915013">
        <w:rPr>
          <w:sz w:val="28"/>
          <w:szCs w:val="28"/>
        </w:rPr>
        <w:t xml:space="preserve"> письмо о </w:t>
      </w:r>
      <w:r>
        <w:rPr>
          <w:sz w:val="28"/>
          <w:szCs w:val="28"/>
        </w:rPr>
        <w:t xml:space="preserve">включении средств на финансирование расходных обязательств </w:t>
      </w:r>
      <w:bookmarkStart w:id="10" w:name="_Hlk157082844"/>
      <w:r>
        <w:rPr>
          <w:sz w:val="28"/>
          <w:szCs w:val="28"/>
        </w:rPr>
        <w:t>на реализацию инициативного проекта</w:t>
      </w:r>
      <w:bookmarkEnd w:id="10"/>
      <w:r>
        <w:rPr>
          <w:sz w:val="28"/>
          <w:szCs w:val="28"/>
        </w:rPr>
        <w:t xml:space="preserve"> в бюджет муниципального образования, подписанное главой муниципального образования (или уполномоченным лицом);</w:t>
      </w:r>
    </w:p>
    <w:p w14:paraId="584F0C7C" w14:textId="77777777" w:rsidR="00573781" w:rsidRPr="00926EC5" w:rsidRDefault="00573781" w:rsidP="00573781">
      <w:pPr>
        <w:autoSpaceDE w:val="0"/>
        <w:autoSpaceDN w:val="0"/>
        <w:adjustRightInd w:val="0"/>
        <w:ind w:firstLine="709"/>
        <w:jc w:val="both"/>
        <w:rPr>
          <w:sz w:val="28"/>
          <w:szCs w:val="28"/>
        </w:rPr>
      </w:pPr>
      <w:r>
        <w:rPr>
          <w:sz w:val="28"/>
          <w:szCs w:val="28"/>
        </w:rPr>
        <w:t>7)</w:t>
      </w:r>
      <w:r w:rsidRPr="009B2796">
        <w:rPr>
          <w:sz w:val="28"/>
          <w:szCs w:val="28"/>
        </w:rPr>
        <w:t xml:space="preserve"> </w:t>
      </w:r>
      <w:r w:rsidRPr="00926EC5">
        <w:rPr>
          <w:sz w:val="28"/>
          <w:szCs w:val="28"/>
        </w:rPr>
        <w:t>выписку из лицевого с</w:t>
      </w:r>
      <w:r>
        <w:rPr>
          <w:sz w:val="28"/>
          <w:szCs w:val="28"/>
        </w:rPr>
        <w:t xml:space="preserve">чета администратора доходов бюджета муниципального образования </w:t>
      </w:r>
      <w:r w:rsidRPr="00926EC5">
        <w:rPr>
          <w:sz w:val="28"/>
          <w:szCs w:val="28"/>
        </w:rPr>
        <w:t xml:space="preserve">о поступлении средств граждан для дальнейшего финансирования </w:t>
      </w:r>
      <w:r>
        <w:rPr>
          <w:sz w:val="28"/>
          <w:szCs w:val="28"/>
        </w:rPr>
        <w:t>инициативного проекта в денежной форме</w:t>
      </w:r>
      <w:r w:rsidRPr="00926EC5">
        <w:rPr>
          <w:sz w:val="28"/>
          <w:szCs w:val="28"/>
        </w:rPr>
        <w:t xml:space="preserve"> и платежное поручение, подтверждающее проведение данной операции, или гарантийное письмо инициатора проекта, подтверждающее обязательство вклада граждан в реализацию </w:t>
      </w:r>
      <w:r>
        <w:rPr>
          <w:sz w:val="28"/>
          <w:szCs w:val="28"/>
        </w:rPr>
        <w:t xml:space="preserve">инициативного </w:t>
      </w:r>
      <w:r w:rsidRPr="00926EC5">
        <w:rPr>
          <w:sz w:val="28"/>
          <w:szCs w:val="28"/>
        </w:rPr>
        <w:t>проекта в денежной форме (при наличии финансирования со стороны граждан);</w:t>
      </w:r>
    </w:p>
    <w:p w14:paraId="6B9ECD95" w14:textId="77777777" w:rsidR="00573781" w:rsidRDefault="00573781" w:rsidP="00573781">
      <w:pPr>
        <w:autoSpaceDE w:val="0"/>
        <w:autoSpaceDN w:val="0"/>
        <w:adjustRightInd w:val="0"/>
        <w:ind w:firstLine="709"/>
        <w:jc w:val="both"/>
        <w:rPr>
          <w:sz w:val="28"/>
          <w:szCs w:val="28"/>
        </w:rPr>
      </w:pPr>
      <w:r>
        <w:rPr>
          <w:sz w:val="28"/>
          <w:szCs w:val="28"/>
        </w:rPr>
        <w:t>8) выписку из лицевого счета администратора доходов бюджета муниципального образования о поступлении средств юридических лиц и (или) индивидуальных предпринимателей для дальнейшего финансирования инициативного проекта, подтверждающую вклад юридических лиц и (или) индивидуальных предпринимателей в реализацию инициативного проекта в денежной форме, и платежное поручение, подтверждающее проведение данной операции, или гарантийные письма от юридических лиц и (или) индивидуальных предпринимателей о готовности принять участие в реализации инициативного проекта в денежной форме (при наличии финансирования со стороны юридических лиц и (или) индивидуальных предпринимателей);</w:t>
      </w:r>
    </w:p>
    <w:p w14:paraId="4641B37B" w14:textId="77777777" w:rsidR="00573781" w:rsidRDefault="00573781" w:rsidP="00573781">
      <w:pPr>
        <w:autoSpaceDE w:val="0"/>
        <w:autoSpaceDN w:val="0"/>
        <w:adjustRightInd w:val="0"/>
        <w:ind w:firstLine="709"/>
        <w:jc w:val="both"/>
        <w:rPr>
          <w:sz w:val="28"/>
          <w:szCs w:val="28"/>
        </w:rPr>
      </w:pPr>
      <w:r>
        <w:rPr>
          <w:sz w:val="28"/>
          <w:szCs w:val="28"/>
        </w:rPr>
        <w:t>9) гарантийные письма (договоры) о планируемом имущественном и (или) трудовом участии граждан, юридических лиц и (или) индивидуальных предпринимателей в реализации инициативного проекта (при наличии);</w:t>
      </w:r>
    </w:p>
    <w:p w14:paraId="618F5451" w14:textId="77777777" w:rsidR="00573781" w:rsidRPr="00915013" w:rsidRDefault="00573781" w:rsidP="00573781">
      <w:pPr>
        <w:autoSpaceDE w:val="0"/>
        <w:autoSpaceDN w:val="0"/>
        <w:adjustRightInd w:val="0"/>
        <w:ind w:firstLine="709"/>
        <w:jc w:val="both"/>
        <w:rPr>
          <w:sz w:val="28"/>
          <w:szCs w:val="28"/>
        </w:rPr>
      </w:pPr>
      <w:r>
        <w:rPr>
          <w:sz w:val="28"/>
          <w:szCs w:val="28"/>
        </w:rPr>
        <w:t>10)</w:t>
      </w:r>
      <w:r w:rsidRPr="00915013">
        <w:rPr>
          <w:sz w:val="28"/>
          <w:szCs w:val="28"/>
        </w:rPr>
        <w:t xml:space="preserve"> фотоматериалы текущего состояния объекта и (или) территории, на которой планируется реализация инициативного проекта;</w:t>
      </w:r>
    </w:p>
    <w:p w14:paraId="52A29113" w14:textId="77777777" w:rsidR="00573781" w:rsidRDefault="00573781" w:rsidP="00573781">
      <w:pPr>
        <w:autoSpaceDE w:val="0"/>
        <w:autoSpaceDN w:val="0"/>
        <w:adjustRightInd w:val="0"/>
        <w:ind w:firstLine="709"/>
        <w:jc w:val="both"/>
        <w:rPr>
          <w:sz w:val="28"/>
          <w:szCs w:val="28"/>
        </w:rPr>
      </w:pPr>
      <w:r>
        <w:rPr>
          <w:sz w:val="28"/>
          <w:szCs w:val="28"/>
        </w:rPr>
        <w:t xml:space="preserve">11) </w:t>
      </w:r>
      <w:r w:rsidRPr="00915013">
        <w:rPr>
          <w:sz w:val="28"/>
          <w:szCs w:val="28"/>
        </w:rPr>
        <w:t>копию локального сметного расчета на инициативный проект;</w:t>
      </w:r>
    </w:p>
    <w:p w14:paraId="41A46416" w14:textId="77777777" w:rsidR="00573781" w:rsidRDefault="00573781" w:rsidP="00573781">
      <w:pPr>
        <w:autoSpaceDE w:val="0"/>
        <w:autoSpaceDN w:val="0"/>
        <w:adjustRightInd w:val="0"/>
        <w:ind w:firstLine="709"/>
        <w:jc w:val="both"/>
        <w:rPr>
          <w:sz w:val="28"/>
          <w:szCs w:val="28"/>
        </w:rPr>
      </w:pPr>
      <w:r>
        <w:rPr>
          <w:sz w:val="28"/>
          <w:szCs w:val="28"/>
        </w:rPr>
        <w:t>12) сведения об опубликовании (обнародовании) и размещении на официальном сайте муниципального образования в информационно-</w:t>
      </w:r>
      <w:r>
        <w:rPr>
          <w:sz w:val="28"/>
          <w:szCs w:val="28"/>
        </w:rPr>
        <w:lastRenderedPageBreak/>
        <w:t>телекоммуникационной сети «Интернет» информации о внесении инициативного проекта в администрацию муниципального образования (скриншоты публикаций);</w:t>
      </w:r>
    </w:p>
    <w:p w14:paraId="5AA08631" w14:textId="77777777" w:rsidR="00573781" w:rsidRDefault="00573781" w:rsidP="00573781">
      <w:pPr>
        <w:autoSpaceDE w:val="0"/>
        <w:autoSpaceDN w:val="0"/>
        <w:adjustRightInd w:val="0"/>
        <w:ind w:firstLine="709"/>
        <w:jc w:val="both"/>
        <w:rPr>
          <w:sz w:val="28"/>
          <w:szCs w:val="28"/>
        </w:rPr>
      </w:pPr>
      <w:r>
        <w:rPr>
          <w:sz w:val="28"/>
          <w:szCs w:val="28"/>
        </w:rPr>
        <w:t xml:space="preserve">13) сведения о размещении информации об инициативном проекте в социальных сетях, мессенджерах, размещении (распространении) объявлений и (или) об использовании других средств информирования населения муниципального образования по вопросам, связанным с разработкой, обсуждением инициативного проекта (скриншоты публикаций, полиграфическая продукция) (при наличии); </w:t>
      </w:r>
    </w:p>
    <w:p w14:paraId="5B48FCB6" w14:textId="77777777" w:rsidR="00573781" w:rsidRDefault="00573781" w:rsidP="00573781">
      <w:pPr>
        <w:autoSpaceDE w:val="0"/>
        <w:autoSpaceDN w:val="0"/>
        <w:adjustRightInd w:val="0"/>
        <w:ind w:firstLine="709"/>
        <w:jc w:val="both"/>
        <w:rPr>
          <w:sz w:val="28"/>
          <w:szCs w:val="28"/>
        </w:rPr>
      </w:pPr>
      <w:r w:rsidRPr="00394B4E">
        <w:rPr>
          <w:sz w:val="28"/>
          <w:szCs w:val="28"/>
        </w:rPr>
        <w:t>1</w:t>
      </w:r>
      <w:r>
        <w:rPr>
          <w:sz w:val="28"/>
          <w:szCs w:val="28"/>
        </w:rPr>
        <w:t>4</w:t>
      </w:r>
      <w:r w:rsidRPr="00394B4E">
        <w:rPr>
          <w:sz w:val="28"/>
          <w:szCs w:val="28"/>
        </w:rPr>
        <w:t xml:space="preserve">) </w:t>
      </w:r>
      <w:r>
        <w:rPr>
          <w:sz w:val="28"/>
          <w:szCs w:val="28"/>
        </w:rPr>
        <w:t>копии документов, подтверждающие освещение информации об инициативном проекте посредством телевидения, в печатных и (или) электронных изданиях (с приложением публикаций, скриншотов публикаций, полиграфической продукции) (при наличии);</w:t>
      </w:r>
    </w:p>
    <w:p w14:paraId="1A13B613" w14:textId="77777777" w:rsidR="00573781" w:rsidRPr="00915013" w:rsidRDefault="00573781" w:rsidP="00573781">
      <w:pPr>
        <w:autoSpaceDE w:val="0"/>
        <w:autoSpaceDN w:val="0"/>
        <w:adjustRightInd w:val="0"/>
        <w:ind w:firstLine="709"/>
        <w:jc w:val="both"/>
        <w:rPr>
          <w:sz w:val="28"/>
          <w:szCs w:val="28"/>
        </w:rPr>
      </w:pPr>
      <w:r>
        <w:rPr>
          <w:sz w:val="28"/>
          <w:szCs w:val="28"/>
        </w:rPr>
        <w:t>15) материалы</w:t>
      </w:r>
      <w:r w:rsidRPr="00915013">
        <w:rPr>
          <w:sz w:val="28"/>
          <w:szCs w:val="28"/>
        </w:rPr>
        <w:t xml:space="preserve">, определяющие визуальное представление инициативного проекта </w:t>
      </w:r>
      <w:r>
        <w:rPr>
          <w:sz w:val="28"/>
          <w:szCs w:val="28"/>
        </w:rPr>
        <w:t xml:space="preserve">(схема, чертеж, эскиз, дизайн-проект) </w:t>
      </w:r>
      <w:r w:rsidRPr="00915013">
        <w:rPr>
          <w:sz w:val="28"/>
          <w:szCs w:val="28"/>
        </w:rPr>
        <w:t>(при наличии);</w:t>
      </w:r>
    </w:p>
    <w:p w14:paraId="013CB639" w14:textId="77777777" w:rsidR="00573781" w:rsidRDefault="00573781" w:rsidP="00573781">
      <w:pPr>
        <w:widowControl w:val="0"/>
        <w:autoSpaceDE w:val="0"/>
        <w:autoSpaceDN w:val="0"/>
        <w:adjustRightInd w:val="0"/>
        <w:ind w:firstLine="709"/>
        <w:jc w:val="both"/>
        <w:rPr>
          <w:sz w:val="28"/>
          <w:szCs w:val="28"/>
        </w:rPr>
      </w:pPr>
      <w:r w:rsidRPr="00394B4E">
        <w:rPr>
          <w:sz w:val="28"/>
          <w:szCs w:val="28"/>
        </w:rPr>
        <w:t>1</w:t>
      </w:r>
      <w:r>
        <w:rPr>
          <w:sz w:val="28"/>
          <w:szCs w:val="28"/>
        </w:rPr>
        <w:t>6</w:t>
      </w:r>
      <w:r w:rsidRPr="00394B4E">
        <w:rPr>
          <w:sz w:val="28"/>
          <w:szCs w:val="28"/>
        </w:rPr>
        <w:t>) материалы, подтверждающие изучение общественного мнения при разработке инициативного проекта (при наличии);</w:t>
      </w:r>
    </w:p>
    <w:p w14:paraId="1127487B" w14:textId="77777777" w:rsidR="00573781" w:rsidRDefault="00573781" w:rsidP="00573781">
      <w:pPr>
        <w:widowControl w:val="0"/>
        <w:autoSpaceDE w:val="0"/>
        <w:autoSpaceDN w:val="0"/>
        <w:adjustRightInd w:val="0"/>
        <w:ind w:firstLine="709"/>
        <w:jc w:val="both"/>
        <w:rPr>
          <w:sz w:val="28"/>
          <w:szCs w:val="28"/>
        </w:rPr>
      </w:pPr>
      <w:r w:rsidRPr="00020D1F">
        <w:rPr>
          <w:sz w:val="28"/>
          <w:szCs w:val="28"/>
        </w:rPr>
        <w:t>17) проектно-сметн</w:t>
      </w:r>
      <w:r>
        <w:rPr>
          <w:sz w:val="28"/>
          <w:szCs w:val="28"/>
        </w:rPr>
        <w:t>ую</w:t>
      </w:r>
      <w:r w:rsidRPr="00020D1F">
        <w:rPr>
          <w:sz w:val="28"/>
          <w:szCs w:val="28"/>
        </w:rPr>
        <w:t xml:space="preserve"> документаци</w:t>
      </w:r>
      <w:r>
        <w:rPr>
          <w:sz w:val="28"/>
          <w:szCs w:val="28"/>
        </w:rPr>
        <w:t>ю</w:t>
      </w:r>
      <w:r w:rsidRPr="00020D1F">
        <w:rPr>
          <w:sz w:val="28"/>
          <w:szCs w:val="28"/>
        </w:rPr>
        <w:t xml:space="preserve"> с полученным положительным заключением государственной экспертизы</w:t>
      </w:r>
      <w:r w:rsidRPr="00915013">
        <w:rPr>
          <w:sz w:val="28"/>
          <w:szCs w:val="28"/>
        </w:rPr>
        <w:t xml:space="preserve"> </w:t>
      </w:r>
      <w:r>
        <w:rPr>
          <w:sz w:val="28"/>
          <w:szCs w:val="28"/>
        </w:rPr>
        <w:t>(</w:t>
      </w:r>
      <w:r w:rsidRPr="00020D1F">
        <w:rPr>
          <w:sz w:val="28"/>
          <w:szCs w:val="28"/>
        </w:rPr>
        <w:t>в случае подачи заявки в номинации «Дорожная деятельность» на проведение работ по капитальному ремонту проездов к дворовым территориям многоквартирных домов населенных пунктов</w:t>
      </w:r>
      <w:r>
        <w:rPr>
          <w:sz w:val="28"/>
          <w:szCs w:val="28"/>
        </w:rPr>
        <w:t>);</w:t>
      </w:r>
    </w:p>
    <w:p w14:paraId="2B144AC3" w14:textId="77777777" w:rsidR="00573781" w:rsidRPr="00915013" w:rsidRDefault="00573781" w:rsidP="00573781">
      <w:pPr>
        <w:widowControl w:val="0"/>
        <w:autoSpaceDE w:val="0"/>
        <w:autoSpaceDN w:val="0"/>
        <w:adjustRightInd w:val="0"/>
        <w:ind w:firstLine="709"/>
        <w:jc w:val="both"/>
        <w:rPr>
          <w:sz w:val="28"/>
          <w:szCs w:val="28"/>
        </w:rPr>
      </w:pPr>
      <w:r>
        <w:rPr>
          <w:sz w:val="28"/>
          <w:szCs w:val="28"/>
        </w:rPr>
        <w:t>18) копию правового акта об утверждении перечня автомобильных дорог общего пользования местного значения муниципального образования (</w:t>
      </w:r>
      <w:r w:rsidRPr="00020D1F">
        <w:rPr>
          <w:sz w:val="28"/>
          <w:szCs w:val="28"/>
        </w:rPr>
        <w:t>в случае подачи заявки в номинации «Дорожная деятельность»</w:t>
      </w:r>
      <w:r>
        <w:rPr>
          <w:sz w:val="28"/>
          <w:szCs w:val="28"/>
        </w:rPr>
        <w:t>);</w:t>
      </w:r>
    </w:p>
    <w:p w14:paraId="4484E309" w14:textId="77777777" w:rsidR="00573781" w:rsidRPr="00915013" w:rsidRDefault="00573781" w:rsidP="00573781">
      <w:pPr>
        <w:widowControl w:val="0"/>
        <w:autoSpaceDE w:val="0"/>
        <w:autoSpaceDN w:val="0"/>
        <w:adjustRightInd w:val="0"/>
        <w:ind w:firstLine="709"/>
        <w:jc w:val="both"/>
        <w:rPr>
          <w:sz w:val="28"/>
          <w:szCs w:val="28"/>
        </w:rPr>
      </w:pPr>
      <w:r>
        <w:rPr>
          <w:sz w:val="28"/>
          <w:szCs w:val="28"/>
        </w:rPr>
        <w:t>19)</w:t>
      </w:r>
      <w:r w:rsidRPr="00915013">
        <w:rPr>
          <w:sz w:val="28"/>
          <w:szCs w:val="28"/>
        </w:rPr>
        <w:t xml:space="preserve"> иные материалы и информацию, необходимые для подтверждения достоверности представляемых сведений и наиболее полного описания инициативного проекта (</w:t>
      </w:r>
      <w:r>
        <w:rPr>
          <w:sz w:val="28"/>
          <w:szCs w:val="28"/>
        </w:rPr>
        <w:t>при наличии</w:t>
      </w:r>
      <w:r w:rsidRPr="00915013">
        <w:rPr>
          <w:sz w:val="28"/>
          <w:szCs w:val="28"/>
        </w:rPr>
        <w:t xml:space="preserve">). </w:t>
      </w:r>
    </w:p>
    <w:p w14:paraId="39069757" w14:textId="77777777" w:rsidR="00573781" w:rsidRPr="00F71EC3" w:rsidRDefault="00573781" w:rsidP="00573781">
      <w:pPr>
        <w:widowControl w:val="0"/>
        <w:autoSpaceDE w:val="0"/>
        <w:autoSpaceDN w:val="0"/>
        <w:adjustRightInd w:val="0"/>
        <w:ind w:firstLine="709"/>
        <w:jc w:val="both"/>
        <w:rPr>
          <w:spacing w:val="-6"/>
          <w:sz w:val="28"/>
          <w:szCs w:val="28"/>
        </w:rPr>
      </w:pPr>
      <w:r>
        <w:rPr>
          <w:sz w:val="28"/>
          <w:szCs w:val="28"/>
        </w:rPr>
        <w:t xml:space="preserve">Копии документов должны быть заверены подписью главы муниципального </w:t>
      </w:r>
      <w:r w:rsidRPr="00F71EC3">
        <w:rPr>
          <w:spacing w:val="-6"/>
          <w:sz w:val="28"/>
          <w:szCs w:val="28"/>
        </w:rPr>
        <w:t>образования или иного лица, уполномоченного на это, и печатью.</w:t>
      </w:r>
    </w:p>
    <w:p w14:paraId="4CE8B647"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Конкурсная документация формируется на каждый инициативный проект.</w:t>
      </w:r>
    </w:p>
    <w:p w14:paraId="16A59B2F"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4.3. Срок для подачи конкурсной документации составляет не менее 10 рабочих дней. Конкурсная документация, представленная после даты окончания срока ее приема, к рассмотрению не принимается.</w:t>
      </w:r>
    </w:p>
    <w:p w14:paraId="6A3F284C"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 xml:space="preserve">4.4. В течение 10 рабочих дней со дня окончания приема заявок организатор осуществляет предварительное рассмотрение конкурсной документации на предмет соответствия требованиям к документам, установленным разделом 2 настоящего Положения и пунктом 4.2 настоящего раздела. </w:t>
      </w:r>
    </w:p>
    <w:p w14:paraId="13F9DDBA"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По итогам рассмотрения заявок принимается одно из следующих решений:</w:t>
      </w:r>
    </w:p>
    <w:p w14:paraId="73BBF48B"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 о допуске к участию в конкурсном отборе;</w:t>
      </w:r>
    </w:p>
    <w:p w14:paraId="0CA17FBF"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 об отказе в допуске к участию в конкурсном отборе.</w:t>
      </w:r>
    </w:p>
    <w:p w14:paraId="3F754C0C"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4.5. Основанием для отказа в допуске к участию в конкурсном отборе является несоответствие конкурсной документации требованиям, установленным разделом 2 настоящего Положения и пунктом 4.2 настоящего раздела.</w:t>
      </w:r>
    </w:p>
    <w:p w14:paraId="11F342BA"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t>4.6. Участникам отбора, в отношении которых принято решение об отказе в допуске к участию в конкур</w:t>
      </w:r>
      <w:r>
        <w:rPr>
          <w:spacing w:val="-6"/>
          <w:sz w:val="28"/>
          <w:szCs w:val="28"/>
        </w:rPr>
        <w:t>с</w:t>
      </w:r>
      <w:r w:rsidRPr="00F71EC3">
        <w:rPr>
          <w:spacing w:val="-6"/>
          <w:sz w:val="28"/>
          <w:szCs w:val="28"/>
        </w:rPr>
        <w:t xml:space="preserve">ном отборе, направляется </w:t>
      </w:r>
      <w:r>
        <w:rPr>
          <w:spacing w:val="-6"/>
          <w:sz w:val="28"/>
          <w:szCs w:val="28"/>
        </w:rPr>
        <w:t>в письменном виде по адресу для корреспонденции, указанному в заявке,</w:t>
      </w:r>
      <w:r w:rsidRPr="00F71EC3">
        <w:rPr>
          <w:spacing w:val="-6"/>
          <w:sz w:val="28"/>
          <w:szCs w:val="28"/>
        </w:rPr>
        <w:t xml:space="preserve"> мотивированное уведомление с указанием причин, послуживших основанием для принятия такого решения, в течение 2 рабочих дней со дня принятия решения.</w:t>
      </w:r>
    </w:p>
    <w:p w14:paraId="3C539AC2" w14:textId="77777777" w:rsidR="00573781" w:rsidRPr="00F71EC3" w:rsidRDefault="00573781" w:rsidP="00573781">
      <w:pPr>
        <w:autoSpaceDE w:val="0"/>
        <w:autoSpaceDN w:val="0"/>
        <w:adjustRightInd w:val="0"/>
        <w:ind w:firstLine="709"/>
        <w:jc w:val="both"/>
        <w:rPr>
          <w:spacing w:val="-6"/>
          <w:sz w:val="28"/>
          <w:szCs w:val="28"/>
        </w:rPr>
      </w:pPr>
      <w:r w:rsidRPr="00F71EC3">
        <w:rPr>
          <w:spacing w:val="-6"/>
          <w:sz w:val="28"/>
          <w:szCs w:val="28"/>
        </w:rPr>
        <w:lastRenderedPageBreak/>
        <w:t xml:space="preserve">4.7. Участник конкурсного отбора не позднее чем за </w:t>
      </w:r>
      <w:r>
        <w:rPr>
          <w:spacing w:val="-6"/>
          <w:sz w:val="28"/>
          <w:szCs w:val="28"/>
        </w:rPr>
        <w:t>3</w:t>
      </w:r>
      <w:r w:rsidRPr="00F71EC3">
        <w:rPr>
          <w:spacing w:val="-6"/>
          <w:sz w:val="28"/>
          <w:szCs w:val="28"/>
        </w:rPr>
        <w:t xml:space="preserve"> </w:t>
      </w:r>
      <w:r>
        <w:rPr>
          <w:spacing w:val="-6"/>
          <w:sz w:val="28"/>
          <w:szCs w:val="28"/>
        </w:rPr>
        <w:t xml:space="preserve">календарных </w:t>
      </w:r>
      <w:r w:rsidRPr="00F71EC3">
        <w:rPr>
          <w:spacing w:val="-6"/>
          <w:sz w:val="28"/>
          <w:szCs w:val="28"/>
        </w:rPr>
        <w:t>дня до даты заседания конкурсной комиссии имеет право отозвать конкурсную документацию и отказаться от участия в конкурсном отборе, сообщив об этом письменно организатору.</w:t>
      </w:r>
    </w:p>
    <w:p w14:paraId="6E64DF5D" w14:textId="77777777" w:rsidR="00573781" w:rsidRDefault="00573781" w:rsidP="00573781">
      <w:pPr>
        <w:autoSpaceDE w:val="0"/>
        <w:autoSpaceDN w:val="0"/>
        <w:adjustRightInd w:val="0"/>
        <w:ind w:firstLine="709"/>
        <w:jc w:val="both"/>
        <w:rPr>
          <w:spacing w:val="-6"/>
          <w:sz w:val="28"/>
          <w:szCs w:val="28"/>
        </w:rPr>
      </w:pPr>
      <w:r w:rsidRPr="00F71EC3">
        <w:rPr>
          <w:spacing w:val="-6"/>
          <w:sz w:val="28"/>
          <w:szCs w:val="28"/>
        </w:rPr>
        <w:t>4.8. Организатор не позднее чем за 3 рабочих дня</w:t>
      </w:r>
      <w:r w:rsidRPr="00F71EC3">
        <w:rPr>
          <w:i/>
          <w:iCs/>
          <w:spacing w:val="-6"/>
          <w:sz w:val="28"/>
          <w:szCs w:val="28"/>
        </w:rPr>
        <w:t xml:space="preserve"> </w:t>
      </w:r>
      <w:r w:rsidRPr="00F71EC3">
        <w:rPr>
          <w:spacing w:val="-6"/>
          <w:sz w:val="28"/>
          <w:szCs w:val="28"/>
        </w:rPr>
        <w:t>до даты проведения конкурсного отбора формирует перечень участников конкурсного отбора и направляет в конкурсную комиссию конкурсную документацию, прошедшую предварительное рассмотрение в соответствии с пунктом 4.4 настоящего раздела.</w:t>
      </w:r>
    </w:p>
    <w:p w14:paraId="2ED9D94A" w14:textId="77777777" w:rsidR="00573781" w:rsidRPr="00F71EC3" w:rsidRDefault="00573781" w:rsidP="00573781">
      <w:pPr>
        <w:autoSpaceDE w:val="0"/>
        <w:autoSpaceDN w:val="0"/>
        <w:adjustRightInd w:val="0"/>
        <w:ind w:firstLine="709"/>
        <w:jc w:val="both"/>
        <w:rPr>
          <w:spacing w:val="-6"/>
          <w:sz w:val="28"/>
          <w:szCs w:val="28"/>
        </w:rPr>
      </w:pPr>
    </w:p>
    <w:p w14:paraId="7671B1F0" w14:textId="77777777" w:rsidR="00573781" w:rsidRPr="00F71EC3" w:rsidRDefault="00573781" w:rsidP="00573781">
      <w:pPr>
        <w:autoSpaceDE w:val="0"/>
        <w:autoSpaceDN w:val="0"/>
        <w:adjustRightInd w:val="0"/>
        <w:ind w:firstLine="709"/>
        <w:jc w:val="both"/>
        <w:rPr>
          <w:i/>
          <w:spacing w:val="-6"/>
          <w:sz w:val="24"/>
          <w:szCs w:val="24"/>
        </w:rPr>
      </w:pPr>
    </w:p>
    <w:p w14:paraId="02C43E06" w14:textId="77777777" w:rsidR="00573781" w:rsidRPr="00F71EC3" w:rsidRDefault="00573781" w:rsidP="00573781">
      <w:pPr>
        <w:autoSpaceDE w:val="0"/>
        <w:autoSpaceDN w:val="0"/>
        <w:adjustRightInd w:val="0"/>
        <w:ind w:right="-2"/>
        <w:jc w:val="center"/>
        <w:rPr>
          <w:b/>
          <w:spacing w:val="-8"/>
          <w:sz w:val="28"/>
          <w:szCs w:val="28"/>
        </w:rPr>
      </w:pPr>
      <w:r w:rsidRPr="00F71EC3">
        <w:rPr>
          <w:b/>
          <w:spacing w:val="-8"/>
          <w:sz w:val="28"/>
          <w:szCs w:val="28"/>
        </w:rPr>
        <w:t xml:space="preserve">5. Организация проведения конкурсного </w:t>
      </w:r>
    </w:p>
    <w:p w14:paraId="3D8C2D25" w14:textId="77777777" w:rsidR="00573781" w:rsidRPr="00F71EC3" w:rsidRDefault="00573781" w:rsidP="00573781">
      <w:pPr>
        <w:autoSpaceDE w:val="0"/>
        <w:autoSpaceDN w:val="0"/>
        <w:adjustRightInd w:val="0"/>
        <w:ind w:right="-2"/>
        <w:jc w:val="center"/>
        <w:rPr>
          <w:b/>
          <w:spacing w:val="-8"/>
          <w:sz w:val="28"/>
          <w:szCs w:val="28"/>
        </w:rPr>
      </w:pPr>
      <w:r w:rsidRPr="00F71EC3">
        <w:rPr>
          <w:b/>
          <w:spacing w:val="-8"/>
          <w:sz w:val="28"/>
          <w:szCs w:val="28"/>
        </w:rPr>
        <w:t>отбора конкурсной комиссией</w:t>
      </w:r>
    </w:p>
    <w:p w14:paraId="45ACAA6D" w14:textId="77777777" w:rsidR="00573781" w:rsidRPr="00F71EC3" w:rsidRDefault="00573781" w:rsidP="00573781">
      <w:pPr>
        <w:autoSpaceDE w:val="0"/>
        <w:autoSpaceDN w:val="0"/>
        <w:adjustRightInd w:val="0"/>
        <w:ind w:firstLine="709"/>
        <w:jc w:val="both"/>
        <w:rPr>
          <w:i/>
          <w:spacing w:val="-8"/>
          <w:sz w:val="24"/>
          <w:szCs w:val="24"/>
        </w:rPr>
      </w:pPr>
    </w:p>
    <w:p w14:paraId="0C12FB1B" w14:textId="77777777" w:rsidR="00573781" w:rsidRPr="00F71EC3" w:rsidRDefault="00573781" w:rsidP="00573781">
      <w:pPr>
        <w:autoSpaceDE w:val="0"/>
        <w:autoSpaceDN w:val="0"/>
        <w:adjustRightInd w:val="0"/>
        <w:ind w:firstLine="709"/>
        <w:jc w:val="both"/>
        <w:rPr>
          <w:bCs/>
          <w:spacing w:val="-8"/>
          <w:sz w:val="28"/>
          <w:szCs w:val="28"/>
        </w:rPr>
      </w:pPr>
      <w:r w:rsidRPr="00F71EC3">
        <w:rPr>
          <w:spacing w:val="-8"/>
          <w:sz w:val="28"/>
          <w:szCs w:val="28"/>
        </w:rPr>
        <w:t>5.1.</w:t>
      </w:r>
      <w:r w:rsidRPr="00F71EC3">
        <w:rPr>
          <w:bCs/>
          <w:spacing w:val="-8"/>
          <w:sz w:val="28"/>
          <w:szCs w:val="28"/>
        </w:rPr>
        <w:t xml:space="preserve"> Конкурсная комиссия осуществляет оценку инициативных проектов отдельно по каждой номинации конкурсного отбора в соответствии с критериями оценки инициативных проектов, установленными приложением № 3 к настоящему Положению, методом сложения баллов по каждому критерию оценки.</w:t>
      </w:r>
    </w:p>
    <w:p w14:paraId="4F37F6AD" w14:textId="77777777" w:rsidR="00573781" w:rsidRPr="00F71EC3" w:rsidRDefault="00573781" w:rsidP="00573781">
      <w:pPr>
        <w:autoSpaceDE w:val="0"/>
        <w:autoSpaceDN w:val="0"/>
        <w:adjustRightInd w:val="0"/>
        <w:ind w:firstLine="709"/>
        <w:jc w:val="both"/>
        <w:rPr>
          <w:bCs/>
          <w:spacing w:val="-8"/>
          <w:sz w:val="28"/>
          <w:szCs w:val="28"/>
        </w:rPr>
      </w:pPr>
      <w:r w:rsidRPr="00F71EC3">
        <w:rPr>
          <w:bCs/>
          <w:spacing w:val="-8"/>
          <w:sz w:val="28"/>
          <w:szCs w:val="28"/>
        </w:rPr>
        <w:t>5.2. Председатель конкурсной комиссии организует и ведет заседание конкурсной комиссии.</w:t>
      </w:r>
    </w:p>
    <w:p w14:paraId="30FF29B5" w14:textId="77777777" w:rsidR="00573781" w:rsidRPr="00F71EC3" w:rsidRDefault="00573781" w:rsidP="00573781">
      <w:pPr>
        <w:autoSpaceDE w:val="0"/>
        <w:autoSpaceDN w:val="0"/>
        <w:adjustRightInd w:val="0"/>
        <w:ind w:firstLine="709"/>
        <w:jc w:val="both"/>
        <w:rPr>
          <w:bCs/>
          <w:spacing w:val="-8"/>
          <w:sz w:val="28"/>
          <w:szCs w:val="28"/>
        </w:rPr>
      </w:pPr>
      <w:r w:rsidRPr="00F71EC3">
        <w:rPr>
          <w:bCs/>
          <w:spacing w:val="-8"/>
          <w:sz w:val="28"/>
          <w:szCs w:val="28"/>
        </w:rPr>
        <w:t>5.3. Секретарь конкурсной комиссии:</w:t>
      </w:r>
    </w:p>
    <w:p w14:paraId="47EFDCF2" w14:textId="77777777" w:rsidR="00573781" w:rsidRPr="00F71EC3" w:rsidRDefault="00573781" w:rsidP="00573781">
      <w:pPr>
        <w:autoSpaceDE w:val="0"/>
        <w:autoSpaceDN w:val="0"/>
        <w:adjustRightInd w:val="0"/>
        <w:ind w:firstLine="709"/>
        <w:jc w:val="both"/>
        <w:rPr>
          <w:bCs/>
          <w:spacing w:val="-8"/>
          <w:sz w:val="28"/>
          <w:szCs w:val="28"/>
        </w:rPr>
      </w:pPr>
      <w:r w:rsidRPr="00F71EC3">
        <w:rPr>
          <w:bCs/>
          <w:spacing w:val="-8"/>
          <w:sz w:val="28"/>
          <w:szCs w:val="28"/>
        </w:rPr>
        <w:t>- организует подготовку заседания конкурсной комиссии, в том числе извещает не менее чем за 2 рабочих дня до дня проведения заседания конкурсной комиссии членов конкурсной комиссии о дате, форме, времени, месте проведения заседания конкурсной комиссии;</w:t>
      </w:r>
    </w:p>
    <w:p w14:paraId="57FC01BC" w14:textId="77777777" w:rsidR="00573781" w:rsidRPr="00F71EC3" w:rsidRDefault="00573781" w:rsidP="00573781">
      <w:pPr>
        <w:widowControl w:val="0"/>
        <w:autoSpaceDE w:val="0"/>
        <w:autoSpaceDN w:val="0"/>
        <w:adjustRightInd w:val="0"/>
        <w:ind w:firstLine="709"/>
        <w:jc w:val="both"/>
        <w:rPr>
          <w:bCs/>
          <w:spacing w:val="-8"/>
          <w:sz w:val="28"/>
          <w:szCs w:val="28"/>
        </w:rPr>
      </w:pPr>
      <w:r w:rsidRPr="00F71EC3">
        <w:rPr>
          <w:bCs/>
          <w:spacing w:val="-8"/>
          <w:sz w:val="28"/>
          <w:szCs w:val="28"/>
        </w:rPr>
        <w:t>- оформляет протоколы заседаний конкурсной комиссии в течение 3 рабочих дней со дня проведения заседания.</w:t>
      </w:r>
    </w:p>
    <w:p w14:paraId="79DB709F" w14:textId="77777777" w:rsidR="00573781" w:rsidRDefault="00573781" w:rsidP="00573781">
      <w:pPr>
        <w:widowControl w:val="0"/>
        <w:autoSpaceDE w:val="0"/>
        <w:autoSpaceDN w:val="0"/>
        <w:adjustRightInd w:val="0"/>
        <w:ind w:firstLine="709"/>
        <w:jc w:val="both"/>
        <w:rPr>
          <w:bCs/>
          <w:sz w:val="28"/>
          <w:szCs w:val="28"/>
        </w:rPr>
      </w:pPr>
      <w:r w:rsidRPr="00F71EC3">
        <w:rPr>
          <w:bCs/>
          <w:spacing w:val="-8"/>
          <w:sz w:val="28"/>
          <w:szCs w:val="28"/>
        </w:rPr>
        <w:t>5.4. Конкурсная комиссия рассматривает поступившую конкурсную документацию, формирует рейтинги инициативных проектов (далее – рейтинги</w:t>
      </w:r>
      <w:r>
        <w:rPr>
          <w:bCs/>
          <w:sz w:val="28"/>
          <w:szCs w:val="28"/>
        </w:rPr>
        <w:t xml:space="preserve"> проектов) отдельно по каждой номинации конкурсного отбора в порядке убывания присвоенных им баллов с учетом приоритетности инициативных проектов и определяет победителей конкурсного отбора </w:t>
      </w:r>
      <w:r w:rsidRPr="00F237BA">
        <w:rPr>
          <w:bCs/>
          <w:sz w:val="28"/>
          <w:szCs w:val="28"/>
        </w:rPr>
        <w:t xml:space="preserve">не позднее 1 июня года, </w:t>
      </w:r>
      <w:r>
        <w:rPr>
          <w:bCs/>
          <w:sz w:val="28"/>
          <w:szCs w:val="28"/>
        </w:rPr>
        <w:t>в котором проводится конкурсный отбор.</w:t>
      </w:r>
    </w:p>
    <w:p w14:paraId="727C701B" w14:textId="77777777" w:rsidR="00573781" w:rsidRDefault="00573781" w:rsidP="00573781">
      <w:pPr>
        <w:autoSpaceDE w:val="0"/>
        <w:autoSpaceDN w:val="0"/>
        <w:adjustRightInd w:val="0"/>
        <w:ind w:firstLine="709"/>
        <w:jc w:val="both"/>
        <w:rPr>
          <w:bCs/>
          <w:sz w:val="28"/>
          <w:szCs w:val="28"/>
        </w:rPr>
      </w:pPr>
      <w:r>
        <w:rPr>
          <w:bCs/>
          <w:sz w:val="28"/>
          <w:szCs w:val="28"/>
        </w:rPr>
        <w:t>5.5. Определение приоритетности инициативных проектов осуществляется конкурсной комиссией в случае наличия нескольких инициативных проектов с равным количеством баллов (далее – равные инициативные проекты) в соответствии со следующими критериями:</w:t>
      </w:r>
    </w:p>
    <w:p w14:paraId="2AE5AED3" w14:textId="77777777" w:rsidR="00573781" w:rsidRDefault="00573781" w:rsidP="00573781">
      <w:pPr>
        <w:autoSpaceDE w:val="0"/>
        <w:autoSpaceDN w:val="0"/>
        <w:adjustRightInd w:val="0"/>
        <w:ind w:firstLine="709"/>
        <w:jc w:val="both"/>
        <w:rPr>
          <w:bCs/>
          <w:sz w:val="28"/>
          <w:szCs w:val="28"/>
        </w:rPr>
      </w:pPr>
      <w:r>
        <w:rPr>
          <w:bCs/>
          <w:sz w:val="28"/>
          <w:szCs w:val="28"/>
        </w:rPr>
        <w:t>- преимущество имеет инициативный проект участника конкурсного отбора, имеющий больший уровень финансирования за счет инициативных платежей;</w:t>
      </w:r>
    </w:p>
    <w:p w14:paraId="4870A799" w14:textId="77777777" w:rsidR="00573781" w:rsidRDefault="00573781" w:rsidP="00573781">
      <w:pPr>
        <w:autoSpaceDE w:val="0"/>
        <w:autoSpaceDN w:val="0"/>
        <w:adjustRightInd w:val="0"/>
        <w:ind w:firstLine="709"/>
        <w:jc w:val="both"/>
        <w:rPr>
          <w:bCs/>
          <w:sz w:val="28"/>
          <w:szCs w:val="28"/>
        </w:rPr>
      </w:pPr>
      <w:r>
        <w:rPr>
          <w:bCs/>
          <w:sz w:val="28"/>
          <w:szCs w:val="28"/>
        </w:rPr>
        <w:t>- преимущество имеет инициативный проект участника конкурсного отбора, имеющий больший уровень финансирования за счет собственных средств местного бюджета;</w:t>
      </w:r>
    </w:p>
    <w:p w14:paraId="24DA7558" w14:textId="77777777" w:rsidR="00573781" w:rsidRDefault="00573781" w:rsidP="00573781">
      <w:pPr>
        <w:autoSpaceDE w:val="0"/>
        <w:autoSpaceDN w:val="0"/>
        <w:adjustRightInd w:val="0"/>
        <w:ind w:firstLine="709"/>
        <w:jc w:val="both"/>
        <w:rPr>
          <w:bCs/>
          <w:sz w:val="28"/>
          <w:szCs w:val="28"/>
        </w:rPr>
      </w:pPr>
      <w:r>
        <w:rPr>
          <w:bCs/>
          <w:sz w:val="28"/>
          <w:szCs w:val="28"/>
        </w:rPr>
        <w:t>- преимущество имеет инициативный проект участника конкурсного отбора, заявка которого зарегистрирована ранее.</w:t>
      </w:r>
    </w:p>
    <w:p w14:paraId="6BD485DC" w14:textId="77777777" w:rsidR="00573781" w:rsidRDefault="00573781" w:rsidP="00573781">
      <w:pPr>
        <w:autoSpaceDE w:val="0"/>
        <w:autoSpaceDN w:val="0"/>
        <w:adjustRightInd w:val="0"/>
        <w:ind w:firstLine="709"/>
        <w:jc w:val="both"/>
        <w:rPr>
          <w:bCs/>
          <w:sz w:val="28"/>
          <w:szCs w:val="28"/>
        </w:rPr>
      </w:pPr>
      <w:r>
        <w:rPr>
          <w:bCs/>
          <w:sz w:val="28"/>
          <w:szCs w:val="28"/>
        </w:rPr>
        <w:t xml:space="preserve">Критерии приоритетности, указанные в абзацах втором - четвертом настоящего пункта,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инициативных проектов предыдущему критерию. Инициативный проект имеет большую приоритетность перед иным равным по количеству баллов инициативным </w:t>
      </w:r>
      <w:r>
        <w:rPr>
          <w:bCs/>
          <w:sz w:val="28"/>
          <w:szCs w:val="28"/>
        </w:rPr>
        <w:lastRenderedPageBreak/>
        <w:t>проектом при его соответствии очередному последовательно применяемому критерию и одновременном несоответствии данному критерию иного равного по количеству баллов инициативного проекта. Инициативный проект, имеющий большую приоритетность, занимает среди иных равных инициативных проектов более высокое место в рейтинге проектов.</w:t>
      </w:r>
    </w:p>
    <w:p w14:paraId="53204168" w14:textId="77777777" w:rsidR="00573781" w:rsidRDefault="00573781" w:rsidP="00573781">
      <w:pPr>
        <w:autoSpaceDE w:val="0"/>
        <w:autoSpaceDN w:val="0"/>
        <w:adjustRightInd w:val="0"/>
        <w:ind w:firstLine="709"/>
        <w:jc w:val="both"/>
        <w:rPr>
          <w:bCs/>
          <w:sz w:val="28"/>
          <w:szCs w:val="28"/>
        </w:rPr>
      </w:pPr>
      <w:r>
        <w:rPr>
          <w:bCs/>
          <w:sz w:val="28"/>
          <w:szCs w:val="28"/>
        </w:rPr>
        <w:t>5.6. Победителями конкурсного отбора признаются инициативные проекты, набравшие наибольшее количество баллов по сравнению с другими инициативными проектами.</w:t>
      </w:r>
    </w:p>
    <w:p w14:paraId="177A0F9F" w14:textId="77777777" w:rsidR="00573781" w:rsidRDefault="00573781" w:rsidP="00573781">
      <w:pPr>
        <w:autoSpaceDE w:val="0"/>
        <w:autoSpaceDN w:val="0"/>
        <w:adjustRightInd w:val="0"/>
        <w:ind w:firstLine="709"/>
        <w:jc w:val="both"/>
        <w:rPr>
          <w:bCs/>
          <w:sz w:val="28"/>
          <w:szCs w:val="28"/>
        </w:rPr>
      </w:pPr>
      <w:r>
        <w:rPr>
          <w:bCs/>
          <w:sz w:val="28"/>
          <w:szCs w:val="28"/>
        </w:rPr>
        <w:t>Количество победителей в каждой из номинаций конкурсного отбора определяется конкурсной комиссией на основании рейтинга проектов с учетом объема бюджетных ассигнований, предусмотренных областным законом об областном бюджете на очередной финансовой год и плановый период на предоставление финансовой поддержки инициативных проектов.</w:t>
      </w:r>
    </w:p>
    <w:p w14:paraId="40B5FC43" w14:textId="77777777" w:rsidR="00573781" w:rsidRPr="00C04258" w:rsidRDefault="00573781" w:rsidP="00573781">
      <w:pPr>
        <w:autoSpaceDE w:val="0"/>
        <w:autoSpaceDN w:val="0"/>
        <w:adjustRightInd w:val="0"/>
        <w:ind w:firstLine="709"/>
        <w:jc w:val="both"/>
        <w:rPr>
          <w:bCs/>
          <w:sz w:val="28"/>
          <w:szCs w:val="28"/>
        </w:rPr>
      </w:pPr>
      <w:r w:rsidRPr="00C04258">
        <w:rPr>
          <w:bCs/>
          <w:sz w:val="28"/>
          <w:szCs w:val="28"/>
        </w:rPr>
        <w:t>5.7. Решение конкурсной комиссии принимается большинством голосов присутствующих на заседании членов конкурсной комиссии. При равном количестве голосов решающим является голос председателя конкурсной комиссии. Заседание конкурсной комиссии считается правомочным при присутствии на нем более половины членов конкурсной комиссии.</w:t>
      </w:r>
    </w:p>
    <w:p w14:paraId="209B6458" w14:textId="77777777" w:rsidR="00573781" w:rsidRDefault="00573781" w:rsidP="00573781">
      <w:pPr>
        <w:autoSpaceDE w:val="0"/>
        <w:autoSpaceDN w:val="0"/>
        <w:adjustRightInd w:val="0"/>
        <w:ind w:firstLine="709"/>
        <w:jc w:val="both"/>
        <w:rPr>
          <w:bCs/>
          <w:sz w:val="28"/>
          <w:szCs w:val="28"/>
        </w:rPr>
      </w:pPr>
      <w:r>
        <w:rPr>
          <w:bCs/>
          <w:sz w:val="28"/>
          <w:szCs w:val="28"/>
        </w:rPr>
        <w:t>5.8. Решение конкурсной комиссии оформляется протоколом, который подписывается председательствующим на заседании конкурсной комиссии.</w:t>
      </w:r>
    </w:p>
    <w:p w14:paraId="04653AD2" w14:textId="77777777" w:rsidR="00573781" w:rsidRDefault="00573781" w:rsidP="00573781">
      <w:pPr>
        <w:widowControl w:val="0"/>
        <w:autoSpaceDE w:val="0"/>
        <w:autoSpaceDN w:val="0"/>
        <w:adjustRightInd w:val="0"/>
        <w:ind w:firstLine="709"/>
        <w:jc w:val="both"/>
        <w:rPr>
          <w:bCs/>
          <w:sz w:val="28"/>
          <w:szCs w:val="28"/>
        </w:rPr>
      </w:pPr>
      <w:r>
        <w:rPr>
          <w:bCs/>
          <w:sz w:val="28"/>
          <w:szCs w:val="28"/>
        </w:rPr>
        <w:t>5.9. Информация об итогах конкурсного отбора размещается на официальном сайте организатора в информационно-телекоммуникационной сети «Интернет».</w:t>
      </w:r>
    </w:p>
    <w:p w14:paraId="3A8E3C44" w14:textId="77777777" w:rsidR="00573781" w:rsidRDefault="00573781" w:rsidP="00573781">
      <w:pPr>
        <w:widowControl w:val="0"/>
        <w:autoSpaceDE w:val="0"/>
        <w:autoSpaceDN w:val="0"/>
        <w:adjustRightInd w:val="0"/>
        <w:ind w:firstLine="709"/>
        <w:jc w:val="both"/>
        <w:rPr>
          <w:bCs/>
          <w:sz w:val="28"/>
          <w:szCs w:val="28"/>
        </w:rPr>
      </w:pPr>
      <w:r w:rsidRPr="00C04258">
        <w:rPr>
          <w:bCs/>
          <w:sz w:val="28"/>
          <w:szCs w:val="28"/>
        </w:rPr>
        <w:t>5.10. Заседани</w:t>
      </w:r>
      <w:r>
        <w:rPr>
          <w:bCs/>
          <w:sz w:val="28"/>
          <w:szCs w:val="28"/>
        </w:rPr>
        <w:t>е</w:t>
      </w:r>
      <w:r w:rsidRPr="00C04258">
        <w:rPr>
          <w:bCs/>
          <w:sz w:val="28"/>
          <w:szCs w:val="28"/>
        </w:rPr>
        <w:t xml:space="preserve"> конкурсной комиссии может проводиться в заочной форме. </w:t>
      </w:r>
      <w:r>
        <w:rPr>
          <w:bCs/>
          <w:sz w:val="28"/>
          <w:szCs w:val="28"/>
        </w:rPr>
        <w:t>Форма проведения заседаний конкурсной комиссии определяется председателем конкурсной комиссии.</w:t>
      </w:r>
    </w:p>
    <w:p w14:paraId="7DAADC75" w14:textId="77777777" w:rsidR="00573781" w:rsidRPr="003276E0" w:rsidRDefault="00573781" w:rsidP="00573781">
      <w:pPr>
        <w:autoSpaceDE w:val="0"/>
        <w:autoSpaceDN w:val="0"/>
        <w:adjustRightInd w:val="0"/>
        <w:ind w:firstLine="709"/>
        <w:jc w:val="both"/>
        <w:rPr>
          <w:bCs/>
          <w:sz w:val="28"/>
          <w:szCs w:val="28"/>
        </w:rPr>
      </w:pPr>
      <w:r>
        <w:rPr>
          <w:bCs/>
          <w:sz w:val="28"/>
          <w:szCs w:val="28"/>
        </w:rPr>
        <w:t xml:space="preserve">5.11. При проведении заседания конкурсной комиссии в заочной форме решения конкурсной комиссии принимаются без созыва заседания конкурсной комиссии путем проведения заочного голосования. </w:t>
      </w:r>
    </w:p>
    <w:p w14:paraId="1ED879F4" w14:textId="77777777" w:rsidR="00573781" w:rsidRDefault="00573781" w:rsidP="00573781">
      <w:pPr>
        <w:autoSpaceDE w:val="0"/>
        <w:autoSpaceDN w:val="0"/>
        <w:adjustRightInd w:val="0"/>
        <w:ind w:firstLine="709"/>
        <w:jc w:val="both"/>
        <w:rPr>
          <w:bCs/>
          <w:sz w:val="28"/>
          <w:szCs w:val="28"/>
        </w:rPr>
      </w:pPr>
      <w:r>
        <w:rPr>
          <w:bCs/>
          <w:sz w:val="28"/>
          <w:szCs w:val="28"/>
        </w:rPr>
        <w:t>Заочное голосование осуществляется путем заполнения членами конкурсной комиссии листов голосования, направленных с приложением необходимых документов в их адрес письмом, по электронной почте или иным способом не позднее 3 рабочих дней до даты проведения заочного голосования с указанием даты окончания приема заполненных листов голосования.</w:t>
      </w:r>
    </w:p>
    <w:p w14:paraId="0DE84339" w14:textId="77777777" w:rsidR="00573781" w:rsidRPr="00D24ECF" w:rsidRDefault="00573781" w:rsidP="00573781">
      <w:pPr>
        <w:autoSpaceDE w:val="0"/>
        <w:autoSpaceDN w:val="0"/>
        <w:adjustRightInd w:val="0"/>
        <w:ind w:firstLine="709"/>
        <w:jc w:val="both"/>
        <w:rPr>
          <w:bCs/>
          <w:sz w:val="28"/>
          <w:szCs w:val="28"/>
        </w:rPr>
      </w:pPr>
      <w:r>
        <w:rPr>
          <w:bCs/>
          <w:sz w:val="28"/>
          <w:szCs w:val="28"/>
        </w:rPr>
        <w:t xml:space="preserve">Принявшими участие в заочном голосовании считаются члены конкурсной комиссии, направившие заполненный лист голосования секретарю конкурсной комиссии в установленный срок. Заседание конкурсной комиссии в заочной форме считается правомочным при получении заполненных листов </w:t>
      </w:r>
      <w:r w:rsidRPr="00D24ECF">
        <w:rPr>
          <w:bCs/>
          <w:sz w:val="28"/>
          <w:szCs w:val="28"/>
        </w:rPr>
        <w:t>голосования более чем от половины членов конкурсной комиссии, участвующих в заочном голосовании.</w:t>
      </w:r>
    </w:p>
    <w:p w14:paraId="22679D80" w14:textId="77777777" w:rsidR="00573781" w:rsidRDefault="00573781" w:rsidP="00573781">
      <w:pPr>
        <w:autoSpaceDE w:val="0"/>
        <w:autoSpaceDN w:val="0"/>
        <w:adjustRightInd w:val="0"/>
        <w:ind w:firstLine="709"/>
        <w:jc w:val="both"/>
        <w:rPr>
          <w:bCs/>
          <w:sz w:val="28"/>
          <w:szCs w:val="28"/>
        </w:rPr>
      </w:pPr>
      <w:r>
        <w:rPr>
          <w:bCs/>
          <w:sz w:val="28"/>
          <w:szCs w:val="28"/>
        </w:rPr>
        <w:t>5.12. При равенстве голосов решающим является голос председательствующего на заседании конкурсной комиссии.</w:t>
      </w:r>
    </w:p>
    <w:p w14:paraId="7C120F63" w14:textId="77777777" w:rsidR="00573781" w:rsidRPr="00D24ECF" w:rsidRDefault="00573781" w:rsidP="00573781">
      <w:pPr>
        <w:autoSpaceDE w:val="0"/>
        <w:autoSpaceDN w:val="0"/>
        <w:adjustRightInd w:val="0"/>
        <w:ind w:firstLine="709"/>
        <w:jc w:val="both"/>
        <w:rPr>
          <w:bCs/>
          <w:sz w:val="28"/>
          <w:szCs w:val="28"/>
        </w:rPr>
      </w:pPr>
      <w:r w:rsidRPr="00D24ECF">
        <w:rPr>
          <w:bCs/>
          <w:sz w:val="28"/>
          <w:szCs w:val="28"/>
        </w:rPr>
        <w:t xml:space="preserve">5.13. В случае если по окончании срока подачи заявок не подана ни одна заявка, конкурсный отбор признается несостоявшимся. </w:t>
      </w:r>
    </w:p>
    <w:p w14:paraId="5BE54BA3" w14:textId="77777777" w:rsidR="00573781" w:rsidRPr="00D24ECF" w:rsidRDefault="00573781" w:rsidP="00573781">
      <w:pPr>
        <w:autoSpaceDE w:val="0"/>
        <w:autoSpaceDN w:val="0"/>
        <w:adjustRightInd w:val="0"/>
        <w:ind w:firstLine="709"/>
        <w:jc w:val="both"/>
        <w:rPr>
          <w:bCs/>
          <w:sz w:val="28"/>
          <w:szCs w:val="28"/>
        </w:rPr>
      </w:pPr>
      <w:r w:rsidRPr="00D24ECF">
        <w:rPr>
          <w:bCs/>
          <w:sz w:val="28"/>
          <w:szCs w:val="28"/>
        </w:rPr>
        <w:t>5.14. Решение конкурсной комиссии направляется исполнительным органам Смоленской области, до которых как до получателей бюджетных средств областного бюджета доведены лимиты бюджетных обязательств на предоставление финансовой поддержки инициативных проектов.</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140"/>
      </w:tblGrid>
      <w:tr w:rsidR="00573781" w:rsidRPr="00915013" w14:paraId="69D2D058" w14:textId="77777777" w:rsidTr="00B370C7">
        <w:tc>
          <w:tcPr>
            <w:tcW w:w="5064" w:type="dxa"/>
          </w:tcPr>
          <w:p w14:paraId="0693A407" w14:textId="77777777" w:rsidR="00573781" w:rsidRPr="00915013" w:rsidRDefault="00573781" w:rsidP="00B370C7">
            <w:pPr>
              <w:autoSpaceDE w:val="0"/>
              <w:autoSpaceDN w:val="0"/>
              <w:adjustRightInd w:val="0"/>
              <w:jc w:val="both"/>
              <w:rPr>
                <w:sz w:val="28"/>
                <w:szCs w:val="28"/>
              </w:rPr>
            </w:pPr>
            <w:r w:rsidRPr="00915013">
              <w:rPr>
                <w:sz w:val="28"/>
                <w:szCs w:val="28"/>
              </w:rPr>
              <w:lastRenderedPageBreak/>
              <w:br w:type="page"/>
            </w:r>
          </w:p>
          <w:p w14:paraId="69086506" w14:textId="77777777" w:rsidR="00573781" w:rsidRPr="0060328A" w:rsidRDefault="00573781" w:rsidP="00B370C7">
            <w:pPr>
              <w:autoSpaceDE w:val="0"/>
              <w:autoSpaceDN w:val="0"/>
              <w:adjustRightInd w:val="0"/>
              <w:jc w:val="both"/>
              <w:rPr>
                <w:sz w:val="28"/>
                <w:szCs w:val="28"/>
              </w:rPr>
            </w:pPr>
          </w:p>
        </w:tc>
        <w:tc>
          <w:tcPr>
            <w:tcW w:w="5140" w:type="dxa"/>
          </w:tcPr>
          <w:p w14:paraId="1CE4883E" w14:textId="77777777" w:rsidR="00573781" w:rsidRPr="00807C50" w:rsidRDefault="00573781" w:rsidP="00B370C7">
            <w:pPr>
              <w:pStyle w:val="ConsPlusNormal"/>
              <w:ind w:left="460" w:firstLine="0"/>
              <w:rPr>
                <w:rFonts w:ascii="Times New Roman" w:hAnsi="Times New Roman" w:cs="Times New Roman"/>
                <w:sz w:val="28"/>
                <w:szCs w:val="28"/>
              </w:rPr>
            </w:pPr>
            <w:r w:rsidRPr="00807C50">
              <w:rPr>
                <w:rFonts w:ascii="Times New Roman" w:hAnsi="Times New Roman" w:cs="Times New Roman"/>
                <w:sz w:val="28"/>
                <w:szCs w:val="28"/>
              </w:rPr>
              <w:t>Приложение № 1</w:t>
            </w:r>
          </w:p>
          <w:p w14:paraId="064B7A3C" w14:textId="77777777" w:rsidR="00573781" w:rsidRPr="00807C50" w:rsidRDefault="00573781" w:rsidP="00B370C7">
            <w:pPr>
              <w:autoSpaceDE w:val="0"/>
              <w:autoSpaceDN w:val="0"/>
              <w:adjustRightInd w:val="0"/>
              <w:ind w:left="460"/>
              <w:rPr>
                <w:sz w:val="28"/>
                <w:szCs w:val="28"/>
              </w:rPr>
            </w:pPr>
            <w:r w:rsidRPr="00807C50">
              <w:rPr>
                <w:sz w:val="28"/>
                <w:szCs w:val="28"/>
              </w:rPr>
              <w:t>к По</w:t>
            </w:r>
            <w:r>
              <w:rPr>
                <w:sz w:val="28"/>
                <w:szCs w:val="28"/>
              </w:rPr>
              <w:t xml:space="preserve">ложению о проведении конкурсного отбора </w:t>
            </w:r>
            <w:r w:rsidRPr="00807C50">
              <w:rPr>
                <w:sz w:val="28"/>
                <w:szCs w:val="28"/>
              </w:rPr>
              <w:t xml:space="preserve"> инициативных проектов, выдвигаемых муниципальными образованиями </w:t>
            </w:r>
            <w:r>
              <w:rPr>
                <w:sz w:val="28"/>
                <w:szCs w:val="28"/>
              </w:rPr>
              <w:t xml:space="preserve">Смоленской области </w:t>
            </w:r>
            <w:r w:rsidRPr="00807C50">
              <w:rPr>
                <w:sz w:val="28"/>
                <w:szCs w:val="28"/>
              </w:rPr>
              <w:t xml:space="preserve">для получения финансовой поддержки из областного бюджета </w:t>
            </w:r>
          </w:p>
          <w:p w14:paraId="189CFCC2" w14:textId="77777777" w:rsidR="00573781" w:rsidRDefault="00573781" w:rsidP="00B370C7">
            <w:pPr>
              <w:autoSpaceDE w:val="0"/>
              <w:autoSpaceDN w:val="0"/>
              <w:adjustRightInd w:val="0"/>
              <w:jc w:val="both"/>
              <w:rPr>
                <w:sz w:val="28"/>
                <w:szCs w:val="28"/>
              </w:rPr>
            </w:pPr>
          </w:p>
          <w:p w14:paraId="5999515A" w14:textId="77777777" w:rsidR="00573781" w:rsidRPr="00915013" w:rsidRDefault="00573781" w:rsidP="00B370C7">
            <w:pPr>
              <w:autoSpaceDE w:val="0"/>
              <w:autoSpaceDN w:val="0"/>
              <w:adjustRightInd w:val="0"/>
              <w:ind w:firstLine="501"/>
              <w:jc w:val="both"/>
              <w:rPr>
                <w:sz w:val="28"/>
                <w:szCs w:val="28"/>
              </w:rPr>
            </w:pPr>
            <w:r>
              <w:rPr>
                <w:sz w:val="28"/>
                <w:szCs w:val="28"/>
              </w:rPr>
              <w:t>Форма</w:t>
            </w:r>
          </w:p>
        </w:tc>
      </w:tr>
    </w:tbl>
    <w:p w14:paraId="578FBA53" w14:textId="77777777" w:rsidR="00573781" w:rsidRPr="00915013" w:rsidRDefault="00573781" w:rsidP="00573781">
      <w:pPr>
        <w:rPr>
          <w:sz w:val="28"/>
          <w:szCs w:val="28"/>
        </w:rPr>
      </w:pPr>
    </w:p>
    <w:p w14:paraId="3FEBF3BE" w14:textId="77777777" w:rsidR="00573781" w:rsidRPr="00915013" w:rsidRDefault="00573781" w:rsidP="00573781">
      <w:pPr>
        <w:rPr>
          <w:sz w:val="28"/>
          <w:szCs w:val="28"/>
        </w:rPr>
      </w:pPr>
    </w:p>
    <w:p w14:paraId="59F2A7F3" w14:textId="77777777" w:rsidR="00573781" w:rsidRPr="00915013" w:rsidRDefault="00573781" w:rsidP="00573781">
      <w:pPr>
        <w:ind w:left="1418" w:right="1982"/>
        <w:jc w:val="center"/>
        <w:rPr>
          <w:b/>
          <w:sz w:val="28"/>
          <w:szCs w:val="28"/>
        </w:rPr>
      </w:pPr>
      <w:r w:rsidRPr="00915013">
        <w:rPr>
          <w:b/>
          <w:sz w:val="28"/>
          <w:szCs w:val="28"/>
        </w:rPr>
        <w:t>ЗАЯВКА</w:t>
      </w:r>
    </w:p>
    <w:p w14:paraId="4D21ECA5" w14:textId="77777777" w:rsidR="00573781" w:rsidRDefault="00573781" w:rsidP="00573781">
      <w:pPr>
        <w:ind w:left="1418" w:right="1982"/>
        <w:jc w:val="center"/>
        <w:rPr>
          <w:b/>
          <w:sz w:val="28"/>
          <w:szCs w:val="28"/>
        </w:rPr>
      </w:pPr>
      <w:r w:rsidRPr="00915013">
        <w:rPr>
          <w:b/>
          <w:sz w:val="28"/>
          <w:szCs w:val="28"/>
        </w:rPr>
        <w:t>на участие в конкурсн</w:t>
      </w:r>
      <w:r>
        <w:rPr>
          <w:b/>
          <w:sz w:val="28"/>
          <w:szCs w:val="28"/>
        </w:rPr>
        <w:t xml:space="preserve">ом отборе </w:t>
      </w:r>
    </w:p>
    <w:p w14:paraId="298047D7" w14:textId="77777777" w:rsidR="00573781" w:rsidRDefault="00573781" w:rsidP="00573781">
      <w:pPr>
        <w:pStyle w:val="ConsPlusNonformat"/>
        <w:ind w:firstLine="709"/>
        <w:jc w:val="center"/>
        <w:rPr>
          <w:rFonts w:ascii="Times New Roman" w:hAnsi="Times New Roman" w:cs="Times New Roman"/>
          <w:sz w:val="28"/>
          <w:szCs w:val="28"/>
        </w:rPr>
      </w:pPr>
    </w:p>
    <w:p w14:paraId="3950CB0A" w14:textId="77777777" w:rsidR="00573781" w:rsidRPr="00915013" w:rsidRDefault="00573781" w:rsidP="00573781">
      <w:pPr>
        <w:pStyle w:val="ConsPlusNonformat"/>
        <w:ind w:firstLine="709"/>
        <w:jc w:val="center"/>
        <w:rPr>
          <w:rFonts w:ascii="Times New Roman" w:hAnsi="Times New Roman" w:cs="Times New Roman"/>
          <w:sz w:val="28"/>
          <w:szCs w:val="28"/>
        </w:rPr>
      </w:pPr>
      <w:r w:rsidRPr="00915013">
        <w:rPr>
          <w:rFonts w:ascii="Times New Roman" w:hAnsi="Times New Roman" w:cs="Times New Roman"/>
          <w:sz w:val="28"/>
          <w:szCs w:val="28"/>
        </w:rPr>
        <w:t>Администрация _____________________________________________________</w:t>
      </w:r>
    </w:p>
    <w:p w14:paraId="6B8A007E" w14:textId="77777777" w:rsidR="00573781" w:rsidRPr="00915013" w:rsidRDefault="00573781" w:rsidP="00573781">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15013">
        <w:rPr>
          <w:rFonts w:ascii="Times New Roman" w:hAnsi="Times New Roman" w:cs="Times New Roman"/>
          <w:sz w:val="24"/>
          <w:szCs w:val="24"/>
        </w:rPr>
        <w:t>(наименование муниципального образования</w:t>
      </w:r>
      <w:r>
        <w:rPr>
          <w:rFonts w:ascii="Times New Roman" w:hAnsi="Times New Roman" w:cs="Times New Roman"/>
          <w:sz w:val="24"/>
          <w:szCs w:val="24"/>
        </w:rPr>
        <w:t>)</w:t>
      </w:r>
    </w:p>
    <w:p w14:paraId="2841D504" w14:textId="77777777" w:rsidR="00573781" w:rsidRDefault="00573781" w:rsidP="00573781">
      <w:pPr>
        <w:jc w:val="both"/>
        <w:rPr>
          <w:sz w:val="28"/>
          <w:szCs w:val="28"/>
        </w:rPr>
      </w:pPr>
      <w:r w:rsidRPr="00915013">
        <w:rPr>
          <w:sz w:val="28"/>
          <w:szCs w:val="28"/>
        </w:rPr>
        <w:t xml:space="preserve">направляет документы на участие в конкурсном отборе инициативных проектов,  выдвигаемых для получения финансовой </w:t>
      </w:r>
      <w:r w:rsidRPr="00994857">
        <w:rPr>
          <w:sz w:val="28"/>
          <w:szCs w:val="28"/>
        </w:rPr>
        <w:t>поддержки из</w:t>
      </w:r>
      <w:r w:rsidRPr="00915013">
        <w:rPr>
          <w:sz w:val="28"/>
          <w:szCs w:val="28"/>
        </w:rPr>
        <w:t xml:space="preserve"> областного бюджета.</w:t>
      </w:r>
    </w:p>
    <w:p w14:paraId="0095BC05" w14:textId="77777777" w:rsidR="00573781" w:rsidRDefault="00573781" w:rsidP="00573781">
      <w:pPr>
        <w:ind w:firstLine="709"/>
        <w:jc w:val="both"/>
        <w:rPr>
          <w:sz w:val="28"/>
          <w:szCs w:val="28"/>
        </w:rPr>
      </w:pPr>
      <w:r>
        <w:rPr>
          <w:sz w:val="28"/>
          <w:szCs w:val="28"/>
        </w:rPr>
        <w:t>Наименование номинации ___________________________________________.</w:t>
      </w:r>
    </w:p>
    <w:p w14:paraId="0B5ABCD3" w14:textId="77777777" w:rsidR="00573781" w:rsidRDefault="00573781" w:rsidP="00573781">
      <w:pPr>
        <w:ind w:firstLine="709"/>
        <w:jc w:val="both"/>
        <w:rPr>
          <w:sz w:val="28"/>
          <w:szCs w:val="28"/>
        </w:rPr>
      </w:pPr>
      <w:r>
        <w:rPr>
          <w:sz w:val="28"/>
          <w:szCs w:val="28"/>
        </w:rPr>
        <w:t>Наименование инициативного проекта _________________________________ ________________________________________________________________________.</w:t>
      </w:r>
    </w:p>
    <w:p w14:paraId="330A9630" w14:textId="77777777" w:rsidR="00573781" w:rsidRPr="00915013" w:rsidRDefault="00573781" w:rsidP="005737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Адрес для корреспонденции: __________________________________________.</w:t>
      </w:r>
    </w:p>
    <w:p w14:paraId="383082DF" w14:textId="77777777" w:rsidR="00573781"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Заявитель настоящим подтверждает и гарантирует, что вся информация, содержащаяся в заявке на участие в конкурсном отборе, является достоверной и полной, соответствует требованиям федеральных законов и иных нормативных правовых актов Российской Федерации, </w:t>
      </w:r>
      <w:r>
        <w:rPr>
          <w:rFonts w:ascii="Times New Roman" w:hAnsi="Times New Roman" w:cs="Times New Roman"/>
          <w:sz w:val="28"/>
          <w:szCs w:val="28"/>
        </w:rPr>
        <w:t xml:space="preserve">областных </w:t>
      </w:r>
      <w:r w:rsidRPr="00915013">
        <w:rPr>
          <w:rFonts w:ascii="Times New Roman" w:hAnsi="Times New Roman" w:cs="Times New Roman"/>
          <w:sz w:val="28"/>
          <w:szCs w:val="28"/>
        </w:rPr>
        <w:t>законов и иных нормативных правовых актов Смоленской области</w:t>
      </w:r>
      <w:r>
        <w:rPr>
          <w:rFonts w:ascii="Times New Roman" w:hAnsi="Times New Roman" w:cs="Times New Roman"/>
          <w:sz w:val="28"/>
          <w:szCs w:val="28"/>
        </w:rPr>
        <w:t xml:space="preserve">, </w:t>
      </w:r>
      <w:r w:rsidRPr="00915013">
        <w:rPr>
          <w:rFonts w:ascii="Times New Roman" w:hAnsi="Times New Roman" w:cs="Times New Roman"/>
          <w:sz w:val="28"/>
          <w:szCs w:val="28"/>
        </w:rPr>
        <w:t>Уставу ____________</w:t>
      </w:r>
      <w:r>
        <w:rPr>
          <w:rFonts w:ascii="Times New Roman" w:hAnsi="Times New Roman" w:cs="Times New Roman"/>
          <w:sz w:val="28"/>
          <w:szCs w:val="28"/>
        </w:rPr>
        <w:t>___________</w:t>
      </w:r>
      <w:r w:rsidRPr="00915013">
        <w:rPr>
          <w:rFonts w:ascii="Times New Roman" w:hAnsi="Times New Roman" w:cs="Times New Roman"/>
          <w:sz w:val="28"/>
          <w:szCs w:val="28"/>
        </w:rPr>
        <w:t>________________________</w:t>
      </w:r>
      <w:r>
        <w:rPr>
          <w:rFonts w:ascii="Times New Roman" w:hAnsi="Times New Roman" w:cs="Times New Roman"/>
          <w:sz w:val="28"/>
          <w:szCs w:val="28"/>
        </w:rPr>
        <w:t>_________________________</w:t>
      </w:r>
      <w:r w:rsidRPr="00915013">
        <w:rPr>
          <w:rFonts w:ascii="Times New Roman" w:hAnsi="Times New Roman" w:cs="Times New Roman"/>
          <w:sz w:val="28"/>
          <w:szCs w:val="28"/>
        </w:rPr>
        <w:t>.</w:t>
      </w:r>
    </w:p>
    <w:p w14:paraId="38197586" w14:textId="77777777" w:rsidR="00573781" w:rsidRPr="00915013" w:rsidRDefault="00573781" w:rsidP="005737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15013">
        <w:rPr>
          <w:rFonts w:ascii="Times New Roman" w:hAnsi="Times New Roman" w:cs="Times New Roman"/>
          <w:sz w:val="24"/>
          <w:szCs w:val="24"/>
        </w:rPr>
        <w:t>(наименование муниципального образования)</w:t>
      </w:r>
    </w:p>
    <w:p w14:paraId="43BE6301" w14:textId="77777777" w:rsidR="00573781" w:rsidRPr="00915013" w:rsidRDefault="00573781" w:rsidP="00573781">
      <w:pPr>
        <w:ind w:firstLine="709"/>
        <w:jc w:val="both"/>
        <w:rPr>
          <w:sz w:val="28"/>
          <w:szCs w:val="28"/>
        </w:rPr>
      </w:pPr>
      <w:r w:rsidRPr="00915013">
        <w:rPr>
          <w:sz w:val="28"/>
          <w:szCs w:val="28"/>
        </w:rPr>
        <w:t>Заявитель гарантирует, что мероприятия инициативного проекта будут реализованы не позднее 31 декабря 20__ года.</w:t>
      </w:r>
    </w:p>
    <w:p w14:paraId="79E90895" w14:textId="77777777" w:rsidR="00573781" w:rsidRPr="00915013" w:rsidRDefault="00573781" w:rsidP="00573781">
      <w:pPr>
        <w:pStyle w:val="ConsPlusNonformat"/>
        <w:jc w:val="both"/>
        <w:rPr>
          <w:rFonts w:ascii="Times New Roman" w:hAnsi="Times New Roman" w:cs="Times New Roman"/>
          <w:sz w:val="28"/>
          <w:szCs w:val="28"/>
        </w:rPr>
      </w:pPr>
    </w:p>
    <w:p w14:paraId="7BFB398E" w14:textId="77777777" w:rsidR="00573781" w:rsidRPr="00915013" w:rsidRDefault="00573781" w:rsidP="00573781">
      <w:pPr>
        <w:pStyle w:val="ConsPlusNonformat"/>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1968"/>
        <w:gridCol w:w="421"/>
        <w:gridCol w:w="3225"/>
      </w:tblGrid>
      <w:tr w:rsidR="00573781" w:rsidRPr="00915013" w14:paraId="4413F8FD" w14:textId="77777777" w:rsidTr="00B370C7">
        <w:tc>
          <w:tcPr>
            <w:tcW w:w="4644" w:type="dxa"/>
          </w:tcPr>
          <w:p w14:paraId="6FDBFF7C" w14:textId="77777777" w:rsidR="00573781" w:rsidRPr="00915013" w:rsidRDefault="00573781" w:rsidP="00B370C7">
            <w:pPr>
              <w:tabs>
                <w:tab w:val="left" w:pos="4514"/>
              </w:tabs>
              <w:autoSpaceDE w:val="0"/>
              <w:autoSpaceDN w:val="0"/>
              <w:adjustRightInd w:val="0"/>
              <w:rPr>
                <w:sz w:val="28"/>
                <w:szCs w:val="28"/>
              </w:rPr>
            </w:pPr>
            <w:r w:rsidRPr="00915013">
              <w:rPr>
                <w:sz w:val="28"/>
                <w:szCs w:val="28"/>
              </w:rPr>
              <w:t>Глава муниципального образования</w:t>
            </w:r>
          </w:p>
        </w:tc>
        <w:tc>
          <w:tcPr>
            <w:tcW w:w="1985" w:type="dxa"/>
            <w:tcBorders>
              <w:bottom w:val="single" w:sz="4" w:space="0" w:color="auto"/>
            </w:tcBorders>
          </w:tcPr>
          <w:p w14:paraId="65E51E79" w14:textId="77777777" w:rsidR="00573781" w:rsidRPr="00915013" w:rsidRDefault="00573781" w:rsidP="00B370C7">
            <w:pPr>
              <w:tabs>
                <w:tab w:val="left" w:pos="4514"/>
              </w:tabs>
              <w:autoSpaceDE w:val="0"/>
              <w:autoSpaceDN w:val="0"/>
              <w:adjustRightInd w:val="0"/>
              <w:rPr>
                <w:sz w:val="28"/>
                <w:szCs w:val="28"/>
              </w:rPr>
            </w:pPr>
          </w:p>
        </w:tc>
        <w:tc>
          <w:tcPr>
            <w:tcW w:w="425" w:type="dxa"/>
          </w:tcPr>
          <w:p w14:paraId="21CEED7D" w14:textId="77777777" w:rsidR="00573781" w:rsidRPr="00915013" w:rsidRDefault="00573781" w:rsidP="00B370C7">
            <w:pPr>
              <w:tabs>
                <w:tab w:val="left" w:pos="4514"/>
              </w:tabs>
              <w:autoSpaceDE w:val="0"/>
              <w:autoSpaceDN w:val="0"/>
              <w:adjustRightInd w:val="0"/>
              <w:rPr>
                <w:sz w:val="28"/>
                <w:szCs w:val="28"/>
              </w:rPr>
            </w:pPr>
          </w:p>
        </w:tc>
        <w:tc>
          <w:tcPr>
            <w:tcW w:w="3260" w:type="dxa"/>
            <w:tcBorders>
              <w:bottom w:val="single" w:sz="4" w:space="0" w:color="auto"/>
            </w:tcBorders>
          </w:tcPr>
          <w:p w14:paraId="1A798C9C" w14:textId="77777777" w:rsidR="00573781" w:rsidRPr="00915013" w:rsidRDefault="00573781" w:rsidP="00B370C7">
            <w:pPr>
              <w:tabs>
                <w:tab w:val="left" w:pos="4514"/>
              </w:tabs>
              <w:autoSpaceDE w:val="0"/>
              <w:autoSpaceDN w:val="0"/>
              <w:adjustRightInd w:val="0"/>
              <w:rPr>
                <w:sz w:val="28"/>
                <w:szCs w:val="28"/>
              </w:rPr>
            </w:pPr>
          </w:p>
        </w:tc>
      </w:tr>
      <w:tr w:rsidR="00573781" w:rsidRPr="00915013" w14:paraId="47240738" w14:textId="77777777" w:rsidTr="00B370C7">
        <w:tc>
          <w:tcPr>
            <w:tcW w:w="4644" w:type="dxa"/>
          </w:tcPr>
          <w:p w14:paraId="4D43E437" w14:textId="77777777" w:rsidR="00573781" w:rsidRPr="00915013" w:rsidRDefault="00573781" w:rsidP="00B370C7">
            <w:pPr>
              <w:tabs>
                <w:tab w:val="left" w:pos="4514"/>
              </w:tabs>
              <w:autoSpaceDE w:val="0"/>
              <w:autoSpaceDN w:val="0"/>
              <w:adjustRightInd w:val="0"/>
              <w:rPr>
                <w:sz w:val="28"/>
                <w:szCs w:val="28"/>
              </w:rPr>
            </w:pPr>
          </w:p>
        </w:tc>
        <w:tc>
          <w:tcPr>
            <w:tcW w:w="1985" w:type="dxa"/>
            <w:tcBorders>
              <w:top w:val="single" w:sz="4" w:space="0" w:color="auto"/>
            </w:tcBorders>
          </w:tcPr>
          <w:p w14:paraId="4096F7CF" w14:textId="77777777" w:rsidR="00573781" w:rsidRPr="00915013" w:rsidRDefault="00573781" w:rsidP="00B370C7">
            <w:pPr>
              <w:tabs>
                <w:tab w:val="left" w:pos="4514"/>
              </w:tabs>
              <w:autoSpaceDE w:val="0"/>
              <w:autoSpaceDN w:val="0"/>
              <w:adjustRightInd w:val="0"/>
              <w:jc w:val="center"/>
              <w:rPr>
                <w:sz w:val="24"/>
                <w:szCs w:val="24"/>
              </w:rPr>
            </w:pPr>
            <w:r w:rsidRPr="00915013">
              <w:rPr>
                <w:sz w:val="24"/>
                <w:szCs w:val="24"/>
              </w:rPr>
              <w:t>(подпись)</w:t>
            </w:r>
          </w:p>
        </w:tc>
        <w:tc>
          <w:tcPr>
            <w:tcW w:w="425" w:type="dxa"/>
          </w:tcPr>
          <w:p w14:paraId="7AAD9444" w14:textId="77777777" w:rsidR="00573781" w:rsidRPr="00915013" w:rsidRDefault="00573781" w:rsidP="00B370C7">
            <w:pPr>
              <w:jc w:val="center"/>
            </w:pPr>
          </w:p>
        </w:tc>
        <w:tc>
          <w:tcPr>
            <w:tcW w:w="3260" w:type="dxa"/>
            <w:tcBorders>
              <w:top w:val="single" w:sz="4" w:space="0" w:color="auto"/>
            </w:tcBorders>
          </w:tcPr>
          <w:p w14:paraId="701DED43" w14:textId="77777777" w:rsidR="00573781" w:rsidRPr="00915013" w:rsidRDefault="00573781" w:rsidP="00B370C7">
            <w:pPr>
              <w:tabs>
                <w:tab w:val="left" w:pos="4514"/>
              </w:tabs>
              <w:autoSpaceDE w:val="0"/>
              <w:autoSpaceDN w:val="0"/>
              <w:adjustRightInd w:val="0"/>
              <w:jc w:val="center"/>
              <w:rPr>
                <w:sz w:val="28"/>
                <w:szCs w:val="28"/>
              </w:rPr>
            </w:pPr>
            <w:r w:rsidRPr="00915013">
              <w:rPr>
                <w:sz w:val="24"/>
                <w:szCs w:val="24"/>
              </w:rPr>
              <w:t>(расшифровка подписи)</w:t>
            </w:r>
          </w:p>
        </w:tc>
      </w:tr>
    </w:tbl>
    <w:p w14:paraId="4C35CE21" w14:textId="77777777" w:rsidR="00573781" w:rsidRPr="00915013" w:rsidRDefault="00573781" w:rsidP="00573781">
      <w:pPr>
        <w:rPr>
          <w:sz w:val="24"/>
          <w:szCs w:val="24"/>
        </w:rPr>
      </w:pPr>
    </w:p>
    <w:p w14:paraId="47319936" w14:textId="77777777" w:rsidR="00573781" w:rsidRPr="00915013" w:rsidRDefault="00573781" w:rsidP="00573781">
      <w:pPr>
        <w:rPr>
          <w:sz w:val="24"/>
          <w:szCs w:val="24"/>
        </w:rPr>
      </w:pPr>
    </w:p>
    <w:p w14:paraId="54CF828F" w14:textId="77777777" w:rsidR="00573781" w:rsidRPr="00915013" w:rsidRDefault="00573781" w:rsidP="00573781">
      <w:pPr>
        <w:rPr>
          <w:sz w:val="28"/>
          <w:szCs w:val="28"/>
        </w:rPr>
      </w:pPr>
    </w:p>
    <w:p w14:paraId="37D08EE7" w14:textId="77777777" w:rsidR="00573781" w:rsidRPr="00915013" w:rsidRDefault="00573781" w:rsidP="00573781">
      <w:pPr>
        <w:rPr>
          <w:sz w:val="28"/>
          <w:szCs w:val="28"/>
        </w:rPr>
      </w:pPr>
    </w:p>
    <w:p w14:paraId="5706FD6C" w14:textId="77777777" w:rsidR="00573781" w:rsidRPr="00915013" w:rsidRDefault="00573781" w:rsidP="00573781">
      <w:pPr>
        <w:rPr>
          <w:sz w:val="28"/>
          <w:szCs w:val="28"/>
        </w:rPr>
      </w:pPr>
    </w:p>
    <w:p w14:paraId="4234F957" w14:textId="77777777" w:rsidR="00573781" w:rsidRPr="00915013" w:rsidRDefault="00573781" w:rsidP="00573781">
      <w:pPr>
        <w:rPr>
          <w:sz w:val="28"/>
          <w:szCs w:val="28"/>
        </w:rPr>
      </w:pPr>
    </w:p>
    <w:p w14:paraId="054E6809" w14:textId="77777777" w:rsidR="00573781" w:rsidRPr="00915013" w:rsidRDefault="00573781" w:rsidP="00573781">
      <w:pPr>
        <w:rPr>
          <w:sz w:val="28"/>
          <w:szCs w:val="28"/>
        </w:rPr>
      </w:pPr>
    </w:p>
    <w:p w14:paraId="2BF9C430" w14:textId="77777777" w:rsidR="00573781" w:rsidRPr="00915013" w:rsidRDefault="00573781" w:rsidP="00573781">
      <w:pPr>
        <w:rPr>
          <w:sz w:val="28"/>
          <w:szCs w:val="28"/>
        </w:rPr>
      </w:pPr>
    </w:p>
    <w:p w14:paraId="27E831A4" w14:textId="77777777" w:rsidR="00573781" w:rsidRPr="00915013" w:rsidRDefault="00573781" w:rsidP="00573781">
      <w:pPr>
        <w:rPr>
          <w:sz w:val="28"/>
          <w:szCs w:val="28"/>
        </w:rPr>
      </w:pPr>
      <w:r w:rsidRPr="00915013">
        <w:rPr>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140"/>
      </w:tblGrid>
      <w:tr w:rsidR="00573781" w:rsidRPr="00915013" w14:paraId="70DF574C" w14:textId="77777777" w:rsidTr="00B370C7">
        <w:tc>
          <w:tcPr>
            <w:tcW w:w="5210" w:type="dxa"/>
          </w:tcPr>
          <w:p w14:paraId="11C53001" w14:textId="77777777" w:rsidR="00573781" w:rsidRPr="00915013" w:rsidRDefault="00573781" w:rsidP="00B370C7">
            <w:pPr>
              <w:autoSpaceDE w:val="0"/>
              <w:autoSpaceDN w:val="0"/>
              <w:adjustRightInd w:val="0"/>
              <w:jc w:val="both"/>
              <w:rPr>
                <w:sz w:val="28"/>
                <w:szCs w:val="28"/>
              </w:rPr>
            </w:pPr>
          </w:p>
          <w:p w14:paraId="54CF5E85" w14:textId="77777777" w:rsidR="00573781" w:rsidRPr="00915013" w:rsidRDefault="00573781" w:rsidP="00B370C7">
            <w:pPr>
              <w:autoSpaceDE w:val="0"/>
              <w:autoSpaceDN w:val="0"/>
              <w:adjustRightInd w:val="0"/>
              <w:jc w:val="both"/>
              <w:rPr>
                <w:sz w:val="28"/>
                <w:szCs w:val="28"/>
              </w:rPr>
            </w:pPr>
          </w:p>
        </w:tc>
        <w:tc>
          <w:tcPr>
            <w:tcW w:w="5210" w:type="dxa"/>
          </w:tcPr>
          <w:p w14:paraId="3269EB16" w14:textId="77777777" w:rsidR="00573781" w:rsidRPr="00932A48" w:rsidRDefault="00573781" w:rsidP="00B370C7">
            <w:pPr>
              <w:pStyle w:val="ConsPlusNormal"/>
              <w:ind w:left="460" w:firstLine="0"/>
              <w:rPr>
                <w:rFonts w:ascii="Times New Roman" w:hAnsi="Times New Roman" w:cs="Times New Roman"/>
                <w:sz w:val="28"/>
                <w:szCs w:val="28"/>
              </w:rPr>
            </w:pPr>
            <w:r w:rsidRPr="00932A48">
              <w:rPr>
                <w:rFonts w:ascii="Times New Roman" w:hAnsi="Times New Roman" w:cs="Times New Roman"/>
                <w:sz w:val="28"/>
                <w:szCs w:val="28"/>
              </w:rPr>
              <w:t>Приложение № 2</w:t>
            </w:r>
          </w:p>
          <w:p w14:paraId="246C6B82" w14:textId="77777777" w:rsidR="00573781" w:rsidRPr="00915013" w:rsidRDefault="00573781" w:rsidP="00B370C7">
            <w:pPr>
              <w:autoSpaceDE w:val="0"/>
              <w:autoSpaceDN w:val="0"/>
              <w:adjustRightInd w:val="0"/>
              <w:ind w:left="460"/>
              <w:rPr>
                <w:sz w:val="28"/>
                <w:szCs w:val="28"/>
              </w:rPr>
            </w:pPr>
            <w:r w:rsidRPr="00932A48">
              <w:rPr>
                <w:sz w:val="28"/>
                <w:szCs w:val="28"/>
              </w:rPr>
              <w:t>к По</w:t>
            </w:r>
            <w:r>
              <w:rPr>
                <w:sz w:val="28"/>
                <w:szCs w:val="28"/>
              </w:rPr>
              <w:t>ложению о проведении конкурсного отбора</w:t>
            </w:r>
            <w:r w:rsidRPr="00932A48">
              <w:rPr>
                <w:sz w:val="28"/>
                <w:szCs w:val="28"/>
              </w:rPr>
              <w:t xml:space="preserve"> </w:t>
            </w:r>
            <w:r w:rsidRPr="00915013">
              <w:rPr>
                <w:sz w:val="28"/>
                <w:szCs w:val="28"/>
              </w:rPr>
              <w:t xml:space="preserve">инициативных проектов, выдвигаемых муниципальными образованиями </w:t>
            </w:r>
            <w:r>
              <w:rPr>
                <w:sz w:val="28"/>
                <w:szCs w:val="28"/>
              </w:rPr>
              <w:t xml:space="preserve">Смоленской области </w:t>
            </w:r>
            <w:r w:rsidRPr="00915013">
              <w:rPr>
                <w:sz w:val="28"/>
                <w:szCs w:val="28"/>
              </w:rPr>
              <w:t xml:space="preserve">для получения финансовой поддержки </w:t>
            </w:r>
            <w:r w:rsidRPr="00994857">
              <w:rPr>
                <w:sz w:val="28"/>
                <w:szCs w:val="28"/>
              </w:rPr>
              <w:t>из областного</w:t>
            </w:r>
            <w:r w:rsidRPr="00915013">
              <w:rPr>
                <w:sz w:val="28"/>
                <w:szCs w:val="28"/>
              </w:rPr>
              <w:t xml:space="preserve"> бюджета </w:t>
            </w:r>
          </w:p>
          <w:p w14:paraId="6E651CC3" w14:textId="77777777" w:rsidR="00573781" w:rsidRDefault="00573781" w:rsidP="00B370C7">
            <w:pPr>
              <w:autoSpaceDE w:val="0"/>
              <w:autoSpaceDN w:val="0"/>
              <w:adjustRightInd w:val="0"/>
              <w:ind w:firstLine="360"/>
              <w:jc w:val="both"/>
              <w:rPr>
                <w:sz w:val="28"/>
                <w:szCs w:val="28"/>
              </w:rPr>
            </w:pPr>
            <w:r>
              <w:rPr>
                <w:sz w:val="28"/>
                <w:szCs w:val="28"/>
              </w:rPr>
              <w:t xml:space="preserve">  </w:t>
            </w:r>
          </w:p>
          <w:p w14:paraId="380D4A12" w14:textId="77777777" w:rsidR="00573781" w:rsidRPr="00915013" w:rsidRDefault="00573781" w:rsidP="00B370C7">
            <w:pPr>
              <w:tabs>
                <w:tab w:val="left" w:pos="591"/>
              </w:tabs>
              <w:autoSpaceDE w:val="0"/>
              <w:autoSpaceDN w:val="0"/>
              <w:adjustRightInd w:val="0"/>
              <w:ind w:firstLine="360"/>
              <w:jc w:val="both"/>
              <w:rPr>
                <w:sz w:val="28"/>
                <w:szCs w:val="28"/>
              </w:rPr>
            </w:pPr>
            <w:r>
              <w:rPr>
                <w:sz w:val="28"/>
                <w:szCs w:val="28"/>
              </w:rPr>
              <w:t xml:space="preserve"> Форма</w:t>
            </w:r>
          </w:p>
        </w:tc>
      </w:tr>
    </w:tbl>
    <w:p w14:paraId="4324F8BE" w14:textId="77777777" w:rsidR="00573781" w:rsidRPr="00915013" w:rsidRDefault="00573781" w:rsidP="00573781">
      <w:pPr>
        <w:autoSpaceDE w:val="0"/>
        <w:autoSpaceDN w:val="0"/>
        <w:adjustRightInd w:val="0"/>
        <w:ind w:firstLine="709"/>
        <w:jc w:val="both"/>
        <w:rPr>
          <w:sz w:val="28"/>
          <w:szCs w:val="28"/>
        </w:rPr>
      </w:pPr>
    </w:p>
    <w:p w14:paraId="7C676DDB" w14:textId="77777777" w:rsidR="00573781" w:rsidRPr="00FA1493" w:rsidRDefault="00573781" w:rsidP="00573781">
      <w:pPr>
        <w:pStyle w:val="ConsPlusNormal"/>
        <w:ind w:left="1418" w:right="1982" w:firstLine="0"/>
        <w:jc w:val="center"/>
        <w:rPr>
          <w:rFonts w:ascii="Times New Roman" w:hAnsi="Times New Roman" w:cs="Times New Roman"/>
          <w:b/>
          <w:bCs/>
          <w:sz w:val="28"/>
          <w:szCs w:val="28"/>
        </w:rPr>
      </w:pPr>
      <w:r w:rsidRPr="00FA1493">
        <w:rPr>
          <w:rFonts w:ascii="Times New Roman" w:hAnsi="Times New Roman" w:cs="Times New Roman"/>
          <w:b/>
          <w:bCs/>
          <w:sz w:val="28"/>
          <w:szCs w:val="28"/>
        </w:rPr>
        <w:t>ОПИСАНИЕ</w:t>
      </w:r>
    </w:p>
    <w:p w14:paraId="26EE6CC9" w14:textId="77777777" w:rsidR="00573781" w:rsidRPr="00FA1493" w:rsidRDefault="00573781" w:rsidP="00573781">
      <w:pPr>
        <w:pStyle w:val="ConsPlusNormal"/>
        <w:ind w:left="1418" w:right="1982" w:firstLine="0"/>
        <w:jc w:val="center"/>
        <w:rPr>
          <w:rFonts w:ascii="Times New Roman" w:hAnsi="Times New Roman" w:cs="Times New Roman"/>
          <w:b/>
          <w:bCs/>
          <w:sz w:val="28"/>
          <w:szCs w:val="28"/>
        </w:rPr>
      </w:pPr>
      <w:r w:rsidRPr="00FA1493">
        <w:rPr>
          <w:rFonts w:ascii="Times New Roman" w:hAnsi="Times New Roman" w:cs="Times New Roman"/>
          <w:b/>
          <w:bCs/>
          <w:sz w:val="28"/>
          <w:szCs w:val="28"/>
        </w:rPr>
        <w:t xml:space="preserve">инициативного проекта </w:t>
      </w:r>
    </w:p>
    <w:p w14:paraId="23D0292C" w14:textId="77777777" w:rsidR="00573781" w:rsidRPr="00915013" w:rsidRDefault="00573781" w:rsidP="00573781">
      <w:pPr>
        <w:pStyle w:val="ConsPlusNonformat"/>
        <w:ind w:firstLine="709"/>
        <w:jc w:val="both"/>
        <w:rPr>
          <w:rFonts w:ascii="Times New Roman" w:hAnsi="Times New Roman" w:cs="Times New Roman"/>
          <w:sz w:val="28"/>
          <w:szCs w:val="28"/>
        </w:rPr>
      </w:pPr>
    </w:p>
    <w:p w14:paraId="03C841C6" w14:textId="77777777" w:rsidR="00573781" w:rsidRPr="00BC47BE" w:rsidRDefault="00573781" w:rsidP="00573781">
      <w:pPr>
        <w:pStyle w:val="ConsPlusNonformat"/>
        <w:ind w:firstLine="709"/>
        <w:jc w:val="both"/>
        <w:rPr>
          <w:bCs/>
        </w:rPr>
      </w:pPr>
      <w:r w:rsidRPr="00BC47BE">
        <w:rPr>
          <w:rFonts w:ascii="Times New Roman" w:hAnsi="Times New Roman" w:cs="Times New Roman"/>
          <w:bCs/>
          <w:sz w:val="28"/>
          <w:szCs w:val="28"/>
        </w:rPr>
        <w:t>1. Наименование инициативного проекта</w:t>
      </w:r>
      <w:r w:rsidRPr="00BC47BE">
        <w:rPr>
          <w:rFonts w:ascii="Times New Roman" w:hAnsi="Times New Roman"/>
          <w:bCs/>
          <w:sz w:val="28"/>
          <w:szCs w:val="28"/>
          <w:shd w:val="clear" w:color="auto" w:fill="FFFFFF"/>
        </w:rPr>
        <w:t>:</w:t>
      </w:r>
    </w:p>
    <w:p w14:paraId="348FF2AA"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p>
    <w:p w14:paraId="115D4445" w14:textId="77777777" w:rsidR="00573781" w:rsidRPr="00915013" w:rsidRDefault="00573781" w:rsidP="00573781">
      <w:pPr>
        <w:pStyle w:val="ConsPlusNonformat"/>
        <w:shd w:val="clear" w:color="auto" w:fill="FFFFFF"/>
        <w:jc w:val="center"/>
      </w:pPr>
      <w:r w:rsidRPr="00915013">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инициативного </w:t>
      </w:r>
      <w:r w:rsidRPr="00915013">
        <w:rPr>
          <w:rFonts w:ascii="Times New Roman" w:hAnsi="Times New Roman" w:cs="Times New Roman"/>
          <w:sz w:val="24"/>
          <w:szCs w:val="24"/>
        </w:rPr>
        <w:t xml:space="preserve">проекта указывается в соответствии с протоколом </w:t>
      </w:r>
      <w:r w:rsidRPr="00915013">
        <w:rPr>
          <w:rFonts w:ascii="Times New Roman" w:hAnsi="Times New Roman" w:cs="Times New Roman"/>
          <w:sz w:val="24"/>
          <w:szCs w:val="24"/>
          <w:shd w:val="clear" w:color="auto" w:fill="FFFFFF"/>
        </w:rPr>
        <w:t xml:space="preserve">схода, собрания, </w:t>
      </w:r>
    </w:p>
    <w:p w14:paraId="4210BCBE"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w:t>
      </w:r>
    </w:p>
    <w:p w14:paraId="1725AF46" w14:textId="77777777" w:rsidR="00573781" w:rsidRPr="00915013" w:rsidRDefault="00573781" w:rsidP="00573781">
      <w:pPr>
        <w:pStyle w:val="ConsPlusNonformat"/>
        <w:shd w:val="clear" w:color="auto" w:fill="FFFFFF"/>
        <w:jc w:val="center"/>
      </w:pPr>
      <w:r w:rsidRPr="00A66AAE">
        <w:rPr>
          <w:rFonts w:ascii="Times New Roman" w:hAnsi="Times New Roman"/>
          <w:sz w:val="24"/>
          <w:szCs w:val="24"/>
          <w:shd w:val="clear" w:color="auto" w:fill="FFFFFF"/>
        </w:rPr>
        <w:t xml:space="preserve">конференции граждан, </w:t>
      </w:r>
      <w:r w:rsidRPr="00915013">
        <w:rPr>
          <w:rFonts w:ascii="Times New Roman" w:hAnsi="Times New Roman"/>
          <w:sz w:val="24"/>
          <w:szCs w:val="24"/>
          <w:shd w:val="clear" w:color="auto" w:fill="FFFFFF"/>
        </w:rPr>
        <w:t>документом, подтверждающим мнение граждан, полученное путем опроса, сбора их подписей)</w:t>
      </w:r>
    </w:p>
    <w:p w14:paraId="1BC1D9A3"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 xml:space="preserve">2. Место реализации </w:t>
      </w:r>
      <w:r>
        <w:rPr>
          <w:rFonts w:ascii="Times New Roman" w:hAnsi="Times New Roman" w:cs="Times New Roman"/>
          <w:bCs/>
          <w:sz w:val="28"/>
          <w:szCs w:val="28"/>
        </w:rPr>
        <w:t xml:space="preserve">инициативного </w:t>
      </w:r>
      <w:r w:rsidRPr="00BC47BE">
        <w:rPr>
          <w:rFonts w:ascii="Times New Roman" w:hAnsi="Times New Roman" w:cs="Times New Roman"/>
          <w:bCs/>
          <w:sz w:val="28"/>
          <w:szCs w:val="28"/>
        </w:rPr>
        <w:t>проекта:</w:t>
      </w:r>
    </w:p>
    <w:p w14:paraId="76C70772" w14:textId="77777777" w:rsidR="00573781" w:rsidRDefault="00573781" w:rsidP="00573781">
      <w:pPr>
        <w:pStyle w:val="ConsPlusNonformat"/>
        <w:ind w:firstLine="709"/>
        <w:rPr>
          <w:rFonts w:ascii="Times New Roman" w:hAnsi="Times New Roman" w:cs="Times New Roman"/>
          <w:sz w:val="28"/>
          <w:szCs w:val="28"/>
        </w:rPr>
      </w:pPr>
      <w:r w:rsidRPr="00915013">
        <w:rPr>
          <w:rFonts w:ascii="Times New Roman" w:hAnsi="Times New Roman" w:cs="Times New Roman"/>
          <w:sz w:val="28"/>
          <w:szCs w:val="28"/>
        </w:rPr>
        <w:t>2.1.</w:t>
      </w:r>
      <w:r>
        <w:rPr>
          <w:rFonts w:ascii="Times New Roman" w:hAnsi="Times New Roman" w:cs="Times New Roman"/>
          <w:sz w:val="28"/>
          <w:szCs w:val="28"/>
        </w:rPr>
        <w:t xml:space="preserve"> </w:t>
      </w:r>
      <w:r w:rsidRPr="00915013">
        <w:rPr>
          <w:rFonts w:ascii="Times New Roman" w:hAnsi="Times New Roman" w:cs="Times New Roman"/>
          <w:sz w:val="28"/>
          <w:szCs w:val="28"/>
        </w:rPr>
        <w:t>Муниципальное образование:</w:t>
      </w:r>
      <w:r>
        <w:rPr>
          <w:rFonts w:ascii="Times New Roman" w:hAnsi="Times New Roman" w:cs="Times New Roman"/>
          <w:sz w:val="28"/>
          <w:szCs w:val="28"/>
        </w:rPr>
        <w:t>______________________________________</w:t>
      </w:r>
      <w:r w:rsidRPr="00915013">
        <w:rPr>
          <w:rFonts w:ascii="Times New Roman" w:hAnsi="Times New Roman" w:cs="Times New Roman"/>
          <w:sz w:val="28"/>
          <w:szCs w:val="28"/>
        </w:rPr>
        <w:t xml:space="preserve"> ________________________________________________________________________</w:t>
      </w:r>
      <w:r>
        <w:rPr>
          <w:rFonts w:ascii="Times New Roman" w:hAnsi="Times New Roman" w:cs="Times New Roman"/>
          <w:sz w:val="28"/>
          <w:szCs w:val="28"/>
        </w:rPr>
        <w:t>.</w:t>
      </w:r>
    </w:p>
    <w:p w14:paraId="4C759A52" w14:textId="77777777" w:rsidR="00573781" w:rsidRPr="00915013" w:rsidRDefault="00573781" w:rsidP="00573781">
      <w:pPr>
        <w:pStyle w:val="ConsPlusNonformat"/>
        <w:ind w:firstLine="709"/>
        <w:rPr>
          <w:rFonts w:ascii="Times New Roman" w:hAnsi="Times New Roman" w:cs="Times New Roman"/>
          <w:sz w:val="28"/>
          <w:szCs w:val="28"/>
        </w:rPr>
      </w:pPr>
      <w:r w:rsidRPr="00915013">
        <w:rPr>
          <w:rFonts w:ascii="Times New Roman" w:hAnsi="Times New Roman" w:cs="Times New Roman"/>
          <w:sz w:val="28"/>
          <w:szCs w:val="28"/>
        </w:rPr>
        <w:t>2.2. Населенный пункт: ______________________________________________</w:t>
      </w:r>
      <w:r>
        <w:rPr>
          <w:rFonts w:ascii="Times New Roman" w:hAnsi="Times New Roman" w:cs="Times New Roman"/>
          <w:sz w:val="28"/>
          <w:szCs w:val="28"/>
        </w:rPr>
        <w:t>.</w:t>
      </w:r>
    </w:p>
    <w:p w14:paraId="56AE2A02"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2.3. Территория, на которой </w:t>
      </w:r>
      <w:r>
        <w:rPr>
          <w:rFonts w:ascii="Times New Roman" w:hAnsi="Times New Roman" w:cs="Times New Roman"/>
          <w:sz w:val="28"/>
          <w:szCs w:val="28"/>
        </w:rPr>
        <w:t xml:space="preserve">планируется </w:t>
      </w:r>
      <w:r w:rsidRPr="00915013">
        <w:rPr>
          <w:rFonts w:ascii="Times New Roman" w:hAnsi="Times New Roman" w:cs="Times New Roman"/>
          <w:sz w:val="28"/>
          <w:szCs w:val="28"/>
        </w:rPr>
        <w:t>реализ</w:t>
      </w:r>
      <w:r>
        <w:rPr>
          <w:rFonts w:ascii="Times New Roman" w:hAnsi="Times New Roman" w:cs="Times New Roman"/>
          <w:sz w:val="28"/>
          <w:szCs w:val="28"/>
        </w:rPr>
        <w:t>ация</w:t>
      </w:r>
      <w:r w:rsidRPr="00915013">
        <w:rPr>
          <w:rFonts w:ascii="Times New Roman" w:hAnsi="Times New Roman" w:cs="Times New Roman"/>
          <w:sz w:val="28"/>
          <w:szCs w:val="28"/>
        </w:rPr>
        <w:t xml:space="preserve"> инициативн</w:t>
      </w:r>
      <w:r>
        <w:rPr>
          <w:rFonts w:ascii="Times New Roman" w:hAnsi="Times New Roman" w:cs="Times New Roman"/>
          <w:sz w:val="28"/>
          <w:szCs w:val="28"/>
        </w:rPr>
        <w:t>ого</w:t>
      </w:r>
      <w:r w:rsidRPr="00915013">
        <w:rPr>
          <w:rFonts w:ascii="Times New Roman" w:hAnsi="Times New Roman" w:cs="Times New Roman"/>
          <w:sz w:val="28"/>
          <w:szCs w:val="28"/>
        </w:rPr>
        <w:t xml:space="preserve"> проект</w:t>
      </w:r>
      <w:r>
        <w:rPr>
          <w:rFonts w:ascii="Times New Roman" w:hAnsi="Times New Roman" w:cs="Times New Roman"/>
          <w:sz w:val="28"/>
          <w:szCs w:val="28"/>
        </w:rPr>
        <w:t>а</w:t>
      </w:r>
      <w:r w:rsidRPr="0091501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w:t>
      </w:r>
    </w:p>
    <w:p w14:paraId="728E6FFB" w14:textId="77777777" w:rsidR="00573781" w:rsidRPr="00915013" w:rsidRDefault="00573781" w:rsidP="00573781">
      <w:pPr>
        <w:pStyle w:val="ConsPlusNonformat"/>
        <w:ind w:firstLine="709"/>
        <w:jc w:val="center"/>
        <w:rPr>
          <w:rFonts w:ascii="Times New Roman" w:hAnsi="Times New Roman" w:cs="Times New Roman"/>
          <w:sz w:val="24"/>
          <w:szCs w:val="24"/>
        </w:rPr>
      </w:pPr>
      <w:r w:rsidRPr="00915013">
        <w:rPr>
          <w:rFonts w:ascii="Times New Roman" w:hAnsi="Times New Roman" w:cs="Times New Roman"/>
          <w:sz w:val="24"/>
          <w:szCs w:val="24"/>
        </w:rPr>
        <w:t>(муниципальное образование, населенный пункт, улица, микрорайон и т.д.)</w:t>
      </w:r>
    </w:p>
    <w:p w14:paraId="5D6AE78B" w14:textId="77777777" w:rsidR="00573781" w:rsidRPr="008E3644" w:rsidRDefault="00573781" w:rsidP="00573781">
      <w:pPr>
        <w:pStyle w:val="ConsPlusNonformat"/>
        <w:ind w:firstLine="709"/>
        <w:jc w:val="both"/>
        <w:rPr>
          <w:rFonts w:ascii="Times New Roman" w:hAnsi="Times New Roman" w:cs="Times New Roman"/>
          <w:sz w:val="28"/>
          <w:szCs w:val="28"/>
        </w:rPr>
      </w:pPr>
      <w:r w:rsidRPr="008E3644">
        <w:rPr>
          <w:rFonts w:ascii="Times New Roman" w:hAnsi="Times New Roman" w:cs="Times New Roman"/>
          <w:sz w:val="28"/>
          <w:szCs w:val="28"/>
        </w:rPr>
        <w:t>В случае если инициативный проект реализуется на части территории муниципального образования</w:t>
      </w:r>
      <w:r>
        <w:rPr>
          <w:rFonts w:ascii="Times New Roman" w:hAnsi="Times New Roman" w:cs="Times New Roman"/>
          <w:sz w:val="28"/>
          <w:szCs w:val="28"/>
        </w:rPr>
        <w:t>,</w:t>
      </w:r>
      <w:r w:rsidRPr="008E3644">
        <w:rPr>
          <w:rFonts w:ascii="Times New Roman" w:hAnsi="Times New Roman" w:cs="Times New Roman"/>
          <w:sz w:val="28"/>
          <w:szCs w:val="28"/>
        </w:rPr>
        <w:t xml:space="preserve"> необходимо указать реквизиты нормативного правового акта об определении части территории ________________________________________________________________________</w:t>
      </w:r>
      <w:r>
        <w:rPr>
          <w:rFonts w:ascii="Times New Roman" w:hAnsi="Times New Roman" w:cs="Times New Roman"/>
          <w:sz w:val="28"/>
          <w:szCs w:val="28"/>
        </w:rPr>
        <w:t>.</w:t>
      </w:r>
    </w:p>
    <w:p w14:paraId="6941A6F8"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2.4. Численность населения муниципального образования: ________________</w:t>
      </w:r>
      <w:r>
        <w:rPr>
          <w:rFonts w:ascii="Times New Roman" w:hAnsi="Times New Roman" w:cs="Times New Roman"/>
          <w:sz w:val="28"/>
          <w:szCs w:val="28"/>
        </w:rPr>
        <w:t>.</w:t>
      </w:r>
    </w:p>
    <w:p w14:paraId="16AF7261"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2.5. Численность населения территории, на которой </w:t>
      </w:r>
      <w:r>
        <w:rPr>
          <w:rFonts w:ascii="Times New Roman" w:hAnsi="Times New Roman" w:cs="Times New Roman"/>
          <w:sz w:val="28"/>
          <w:szCs w:val="28"/>
        </w:rPr>
        <w:t xml:space="preserve">планируется </w:t>
      </w:r>
      <w:r w:rsidRPr="00915013">
        <w:rPr>
          <w:rFonts w:ascii="Times New Roman" w:hAnsi="Times New Roman" w:cs="Times New Roman"/>
          <w:sz w:val="28"/>
          <w:szCs w:val="28"/>
        </w:rPr>
        <w:t>реализ</w:t>
      </w:r>
      <w:r>
        <w:rPr>
          <w:rFonts w:ascii="Times New Roman" w:hAnsi="Times New Roman" w:cs="Times New Roman"/>
          <w:sz w:val="28"/>
          <w:szCs w:val="28"/>
        </w:rPr>
        <w:t>ация</w:t>
      </w:r>
      <w:r w:rsidRPr="00915013">
        <w:rPr>
          <w:rFonts w:ascii="Times New Roman" w:hAnsi="Times New Roman" w:cs="Times New Roman"/>
          <w:sz w:val="28"/>
          <w:szCs w:val="28"/>
        </w:rPr>
        <w:t xml:space="preserve"> инициативн</w:t>
      </w:r>
      <w:r>
        <w:rPr>
          <w:rFonts w:ascii="Times New Roman" w:hAnsi="Times New Roman" w:cs="Times New Roman"/>
          <w:sz w:val="28"/>
          <w:szCs w:val="28"/>
        </w:rPr>
        <w:t>ого</w:t>
      </w:r>
      <w:r w:rsidRPr="00915013">
        <w:rPr>
          <w:rFonts w:ascii="Times New Roman" w:hAnsi="Times New Roman" w:cs="Times New Roman"/>
          <w:sz w:val="28"/>
          <w:szCs w:val="28"/>
        </w:rPr>
        <w:t xml:space="preserve"> проект</w:t>
      </w:r>
      <w:r>
        <w:rPr>
          <w:rFonts w:ascii="Times New Roman" w:hAnsi="Times New Roman" w:cs="Times New Roman"/>
          <w:sz w:val="28"/>
          <w:szCs w:val="28"/>
        </w:rPr>
        <w:t>а</w:t>
      </w:r>
      <w:r w:rsidRPr="00915013">
        <w:rPr>
          <w:rFonts w:ascii="Times New Roman" w:hAnsi="Times New Roman" w:cs="Times New Roman"/>
          <w:sz w:val="28"/>
          <w:szCs w:val="28"/>
        </w:rPr>
        <w:t>: ________________________</w:t>
      </w:r>
      <w:r>
        <w:rPr>
          <w:rFonts w:ascii="Times New Roman" w:hAnsi="Times New Roman" w:cs="Times New Roman"/>
          <w:sz w:val="28"/>
          <w:szCs w:val="28"/>
        </w:rPr>
        <w:t>_</w:t>
      </w:r>
      <w:r w:rsidRPr="00915013">
        <w:rPr>
          <w:rFonts w:ascii="Times New Roman" w:hAnsi="Times New Roman" w:cs="Times New Roman"/>
          <w:sz w:val="28"/>
          <w:szCs w:val="28"/>
        </w:rPr>
        <w:t>__________________________</w:t>
      </w:r>
      <w:r>
        <w:rPr>
          <w:rFonts w:ascii="Times New Roman" w:hAnsi="Times New Roman" w:cs="Times New Roman"/>
          <w:sz w:val="28"/>
          <w:szCs w:val="28"/>
        </w:rPr>
        <w:t>.</w:t>
      </w:r>
      <w:r w:rsidRPr="00915013">
        <w:rPr>
          <w:rFonts w:ascii="Times New Roman" w:hAnsi="Times New Roman" w:cs="Times New Roman"/>
          <w:sz w:val="28"/>
          <w:szCs w:val="28"/>
        </w:rPr>
        <w:t xml:space="preserve"> </w:t>
      </w:r>
    </w:p>
    <w:p w14:paraId="63C3B77F"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3.  Сведения об инициаторах проекта:</w:t>
      </w:r>
    </w:p>
    <w:p w14:paraId="66636F2E"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3.1. Информация об инициативной группе граждан</w:t>
      </w:r>
      <w:r>
        <w:rPr>
          <w:rFonts w:ascii="Times New Roman" w:hAnsi="Times New Roman" w:cs="Times New Roman"/>
          <w:sz w:val="28"/>
          <w:szCs w:val="28"/>
        </w:rPr>
        <w:t>.</w:t>
      </w:r>
    </w:p>
    <w:p w14:paraId="0FAD3512"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Количество членов инициативной группы: _________________________</w:t>
      </w:r>
      <w:r>
        <w:rPr>
          <w:rFonts w:ascii="Times New Roman" w:hAnsi="Times New Roman" w:cs="Times New Roman"/>
          <w:sz w:val="28"/>
          <w:szCs w:val="28"/>
        </w:rPr>
        <w:t>_____.</w:t>
      </w:r>
    </w:p>
    <w:p w14:paraId="02D9A299"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В случае если количество членов инициативной группы менее 10 человек, необходимо указать реквизиты нормативного правового акта представительного органа муниципального образования, в соответствии с которым численность инициативной группы уменьшена, и указать ссылку на размещение его в открытых источниках: ____________________________</w:t>
      </w:r>
      <w:r>
        <w:rPr>
          <w:sz w:val="28"/>
          <w:szCs w:val="28"/>
        </w:rPr>
        <w:t>_________________________________</w:t>
      </w:r>
    </w:p>
    <w:p w14:paraId="723F7DC1"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r>
        <w:rPr>
          <w:sz w:val="28"/>
          <w:szCs w:val="28"/>
        </w:rPr>
        <w:t>.</w:t>
      </w:r>
    </w:p>
    <w:p w14:paraId="08C83B79"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Сведения о руководителе инициативной группы: ________________________________________________________________________</w:t>
      </w:r>
      <w:r>
        <w:rPr>
          <w:sz w:val="28"/>
          <w:szCs w:val="28"/>
        </w:rPr>
        <w:t>.</w:t>
      </w:r>
    </w:p>
    <w:p w14:paraId="049E39CC" w14:textId="77777777" w:rsidR="00573781" w:rsidRPr="00915013" w:rsidRDefault="00573781" w:rsidP="00573781">
      <w:pPr>
        <w:pStyle w:val="ConsPlusNonformat"/>
        <w:ind w:firstLine="709"/>
        <w:jc w:val="center"/>
        <w:rPr>
          <w:rFonts w:ascii="Times New Roman" w:hAnsi="Times New Roman" w:cs="Times New Roman"/>
          <w:sz w:val="28"/>
          <w:szCs w:val="28"/>
        </w:rPr>
      </w:pPr>
      <w:r w:rsidRPr="0091501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w:t>
      </w:r>
      <w:r w:rsidRPr="00915013">
        <w:rPr>
          <w:rFonts w:ascii="Times New Roman" w:hAnsi="Times New Roman" w:cs="Times New Roman"/>
          <w:sz w:val="24"/>
          <w:szCs w:val="24"/>
        </w:rPr>
        <w:t>, контактный телефон</w:t>
      </w:r>
      <w:r>
        <w:rPr>
          <w:rFonts w:ascii="Times New Roman" w:hAnsi="Times New Roman" w:cs="Times New Roman"/>
          <w:sz w:val="24"/>
          <w:szCs w:val="24"/>
        </w:rPr>
        <w:t>, адрес для корреспонденции</w:t>
      </w:r>
      <w:r w:rsidRPr="00915013">
        <w:rPr>
          <w:rFonts w:ascii="Times New Roman" w:hAnsi="Times New Roman" w:cs="Times New Roman"/>
          <w:sz w:val="24"/>
          <w:szCs w:val="24"/>
        </w:rPr>
        <w:t>)</w:t>
      </w:r>
    </w:p>
    <w:p w14:paraId="451BFA5C" w14:textId="77777777" w:rsidR="00573781" w:rsidRDefault="00573781" w:rsidP="00573781">
      <w:pPr>
        <w:pStyle w:val="ConsPlusNonformat"/>
        <w:ind w:firstLine="709"/>
        <w:jc w:val="both"/>
        <w:rPr>
          <w:rFonts w:ascii="Times New Roman" w:hAnsi="Times New Roman" w:cs="Times New Roman"/>
          <w:sz w:val="28"/>
          <w:szCs w:val="28"/>
        </w:rPr>
      </w:pPr>
    </w:p>
    <w:p w14:paraId="5D607E8D"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lastRenderedPageBreak/>
        <w:t>3.2. Информация об органах территориального общественного самоуправления</w:t>
      </w:r>
      <w:r>
        <w:rPr>
          <w:rFonts w:ascii="Times New Roman" w:hAnsi="Times New Roman" w:cs="Times New Roman"/>
          <w:sz w:val="28"/>
          <w:szCs w:val="28"/>
        </w:rPr>
        <w:t>.</w:t>
      </w:r>
    </w:p>
    <w:p w14:paraId="59E3CCF9"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Наименование территориального общественного самоуправления: ________________________________________________________________________</w:t>
      </w:r>
      <w:r>
        <w:rPr>
          <w:rFonts w:ascii="Times New Roman" w:hAnsi="Times New Roman" w:cs="Times New Roman"/>
          <w:sz w:val="28"/>
          <w:szCs w:val="28"/>
        </w:rPr>
        <w:t>.</w:t>
      </w:r>
    </w:p>
    <w:p w14:paraId="133B5FED" w14:textId="77777777" w:rsidR="00573781" w:rsidRPr="00915013" w:rsidRDefault="00573781" w:rsidP="00573781">
      <w:pPr>
        <w:pStyle w:val="ConsPlusNonformat"/>
        <w:ind w:firstLine="709"/>
        <w:jc w:val="both"/>
        <w:rPr>
          <w:rFonts w:ascii="Times New Roman" w:hAnsi="Times New Roman" w:cs="Times New Roman"/>
          <w:sz w:val="24"/>
          <w:szCs w:val="24"/>
        </w:rPr>
      </w:pPr>
      <w:r w:rsidRPr="00915013">
        <w:rPr>
          <w:rFonts w:ascii="Times New Roman" w:hAnsi="Times New Roman" w:cs="Times New Roman"/>
          <w:sz w:val="24"/>
          <w:szCs w:val="24"/>
        </w:rPr>
        <w:t>(указывается в соответствии с уставом территориального общественного самоуправления)</w:t>
      </w:r>
    </w:p>
    <w:p w14:paraId="67DBB70D"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Сведения о руководителе территориального общественного самоуправления: __________________________________________________________</w:t>
      </w:r>
      <w:r>
        <w:rPr>
          <w:rFonts w:ascii="Times New Roman" w:hAnsi="Times New Roman" w:cs="Times New Roman"/>
          <w:sz w:val="28"/>
          <w:szCs w:val="28"/>
        </w:rPr>
        <w:t>______________.</w:t>
      </w:r>
    </w:p>
    <w:p w14:paraId="730A5126" w14:textId="77777777" w:rsidR="00573781" w:rsidRPr="00915013" w:rsidRDefault="00573781" w:rsidP="00573781">
      <w:pPr>
        <w:pStyle w:val="ConsPlusNonformat"/>
        <w:ind w:firstLine="709"/>
        <w:jc w:val="center"/>
        <w:rPr>
          <w:rFonts w:ascii="Times New Roman" w:hAnsi="Times New Roman" w:cs="Times New Roman"/>
          <w:sz w:val="28"/>
          <w:szCs w:val="28"/>
        </w:rPr>
      </w:pPr>
      <w:r w:rsidRPr="0091501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w:t>
      </w:r>
      <w:r w:rsidRPr="00915013">
        <w:rPr>
          <w:rFonts w:ascii="Times New Roman" w:hAnsi="Times New Roman" w:cs="Times New Roman"/>
          <w:sz w:val="24"/>
          <w:szCs w:val="24"/>
        </w:rPr>
        <w:t>, контактный телефон</w:t>
      </w:r>
      <w:r>
        <w:rPr>
          <w:rFonts w:ascii="Times New Roman" w:hAnsi="Times New Roman" w:cs="Times New Roman"/>
          <w:sz w:val="24"/>
          <w:szCs w:val="24"/>
        </w:rPr>
        <w:t>, адрес для корреспонденции</w:t>
      </w:r>
      <w:r w:rsidRPr="00915013">
        <w:rPr>
          <w:rFonts w:ascii="Times New Roman" w:hAnsi="Times New Roman" w:cs="Times New Roman"/>
          <w:sz w:val="24"/>
          <w:szCs w:val="24"/>
        </w:rPr>
        <w:t>)</w:t>
      </w:r>
    </w:p>
    <w:p w14:paraId="6DD8206E"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3.3. Информация о старосте сельского населенного пункта</w:t>
      </w:r>
      <w:r>
        <w:rPr>
          <w:rFonts w:ascii="Times New Roman" w:hAnsi="Times New Roman" w:cs="Times New Roman"/>
          <w:sz w:val="28"/>
          <w:szCs w:val="28"/>
        </w:rPr>
        <w:t>.</w:t>
      </w:r>
    </w:p>
    <w:p w14:paraId="1760FF18"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Реквизиты документа о назначении старосты </w:t>
      </w:r>
      <w:r>
        <w:rPr>
          <w:rFonts w:ascii="Times New Roman" w:hAnsi="Times New Roman" w:cs="Times New Roman"/>
          <w:sz w:val="28"/>
          <w:szCs w:val="28"/>
        </w:rPr>
        <w:t xml:space="preserve">сельского </w:t>
      </w:r>
      <w:r w:rsidRPr="00915013">
        <w:rPr>
          <w:rFonts w:ascii="Times New Roman" w:hAnsi="Times New Roman" w:cs="Times New Roman"/>
          <w:sz w:val="28"/>
          <w:szCs w:val="28"/>
        </w:rPr>
        <w:t>населенного пункта: ________________________________________________________________________</w:t>
      </w:r>
    </w:p>
    <w:p w14:paraId="7F26FB2E"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4"/>
          <w:szCs w:val="24"/>
        </w:rPr>
        <w:t xml:space="preserve"> (реквизиты правового акта представительного органа муниципального образования</w:t>
      </w:r>
      <w:r w:rsidRPr="00915013">
        <w:rPr>
          <w:rFonts w:ascii="Times New Roman" w:hAnsi="Times New Roman" w:cs="Times New Roman"/>
          <w:sz w:val="28"/>
          <w:szCs w:val="28"/>
        </w:rPr>
        <w:t xml:space="preserve"> </w:t>
      </w:r>
      <w:r w:rsidRPr="00C32A96">
        <w:rPr>
          <w:rFonts w:ascii="Times New Roman" w:hAnsi="Times New Roman" w:cs="Times New Roman"/>
          <w:sz w:val="24"/>
          <w:szCs w:val="24"/>
        </w:rPr>
        <w:t>о назначении</w:t>
      </w:r>
    </w:p>
    <w:p w14:paraId="157F0E26" w14:textId="77777777" w:rsidR="00573781" w:rsidRPr="00C32A96" w:rsidRDefault="00573781" w:rsidP="00573781">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w:t>
      </w:r>
      <w:r w:rsidRPr="00915013">
        <w:rPr>
          <w:rFonts w:ascii="Times New Roman" w:hAnsi="Times New Roman" w:cs="Times New Roman"/>
          <w:sz w:val="24"/>
          <w:szCs w:val="24"/>
        </w:rPr>
        <w:t xml:space="preserve"> старосты сельского населенного пункта)</w:t>
      </w:r>
    </w:p>
    <w:p w14:paraId="464E73CA"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Сведения о старосте</w:t>
      </w:r>
      <w:r>
        <w:rPr>
          <w:rFonts w:ascii="Times New Roman" w:hAnsi="Times New Roman" w:cs="Times New Roman"/>
          <w:sz w:val="28"/>
          <w:szCs w:val="28"/>
        </w:rPr>
        <w:t xml:space="preserve"> сельского</w:t>
      </w:r>
      <w:r w:rsidRPr="00915013">
        <w:rPr>
          <w:rFonts w:ascii="Times New Roman" w:hAnsi="Times New Roman" w:cs="Times New Roman"/>
          <w:sz w:val="28"/>
          <w:szCs w:val="28"/>
        </w:rPr>
        <w:t xml:space="preserve"> населенного пункта: ______________________ </w:t>
      </w:r>
    </w:p>
    <w:p w14:paraId="4ABCD7C3"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w:t>
      </w:r>
    </w:p>
    <w:p w14:paraId="49AE2357" w14:textId="77777777" w:rsidR="00573781" w:rsidRPr="00915013" w:rsidRDefault="00573781" w:rsidP="00573781">
      <w:pPr>
        <w:pStyle w:val="ConsPlusNonformat"/>
        <w:jc w:val="center"/>
        <w:rPr>
          <w:rFonts w:ascii="Times New Roman" w:hAnsi="Times New Roman" w:cs="Times New Roman"/>
          <w:sz w:val="28"/>
          <w:szCs w:val="28"/>
        </w:rPr>
      </w:pPr>
      <w:r w:rsidRPr="00C32A96">
        <w:rPr>
          <w:rFonts w:ascii="Times New Roman" w:hAnsi="Times New Roman" w:cs="Times New Roman"/>
          <w:sz w:val="24"/>
          <w:szCs w:val="24"/>
        </w:rPr>
        <w:t xml:space="preserve">(фамилия, </w:t>
      </w:r>
      <w:r w:rsidRPr="00915013">
        <w:rPr>
          <w:rFonts w:ascii="Times New Roman" w:hAnsi="Times New Roman" w:cs="Times New Roman"/>
          <w:sz w:val="24"/>
          <w:szCs w:val="24"/>
        </w:rPr>
        <w:t>имя, отчество</w:t>
      </w:r>
      <w:r>
        <w:rPr>
          <w:rFonts w:ascii="Times New Roman" w:hAnsi="Times New Roman" w:cs="Times New Roman"/>
          <w:sz w:val="24"/>
          <w:szCs w:val="24"/>
        </w:rPr>
        <w:t xml:space="preserve"> (при наличии)</w:t>
      </w:r>
      <w:r w:rsidRPr="00915013">
        <w:rPr>
          <w:rFonts w:ascii="Times New Roman" w:hAnsi="Times New Roman" w:cs="Times New Roman"/>
          <w:sz w:val="24"/>
          <w:szCs w:val="24"/>
        </w:rPr>
        <w:t>, контактный телефон</w:t>
      </w:r>
      <w:r>
        <w:rPr>
          <w:rFonts w:ascii="Times New Roman" w:hAnsi="Times New Roman" w:cs="Times New Roman"/>
          <w:sz w:val="24"/>
          <w:szCs w:val="24"/>
        </w:rPr>
        <w:t>, адрес для корреспонденции</w:t>
      </w:r>
      <w:r w:rsidRPr="00915013">
        <w:rPr>
          <w:rFonts w:ascii="Times New Roman" w:hAnsi="Times New Roman" w:cs="Times New Roman"/>
          <w:sz w:val="24"/>
          <w:szCs w:val="24"/>
        </w:rPr>
        <w:t>)</w:t>
      </w:r>
    </w:p>
    <w:p w14:paraId="388E8FBB"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3.4. Информация об иных лицах, осуществляющих деятельность на территории соответствующего муниципального образования, которым в соответствии с нормативным правовым актом представительного органа муниципального образования предоставлено право выступить инициатором проекта: </w:t>
      </w:r>
    </w:p>
    <w:p w14:paraId="502CCB94"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Наименование: _________________________________________________</w:t>
      </w:r>
      <w:r>
        <w:rPr>
          <w:rFonts w:ascii="Times New Roman" w:hAnsi="Times New Roman" w:cs="Times New Roman"/>
          <w:sz w:val="28"/>
          <w:szCs w:val="28"/>
        </w:rPr>
        <w:t>____.</w:t>
      </w:r>
    </w:p>
    <w:p w14:paraId="618AD404"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 xml:space="preserve">Реквизиты нормативного правового акта представительного органа муниципального образования о предоставлении права выступить инициатором проекта иным лицам, а также ссылка на размещение его в открытых источниках: </w:t>
      </w:r>
    </w:p>
    <w:p w14:paraId="25F482D5"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r>
        <w:rPr>
          <w:sz w:val="28"/>
          <w:szCs w:val="28"/>
        </w:rPr>
        <w:t>.</w:t>
      </w:r>
    </w:p>
    <w:p w14:paraId="304BF601"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4. Описание инициативного проекта:</w:t>
      </w:r>
    </w:p>
    <w:p w14:paraId="6D2948EC"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4.1. Описание проблемы, решение которой имеет приоритетное значение для жителей муниципального образования или его части и на решение которой направлен инициативный проект: _______________________________________</w:t>
      </w:r>
      <w:r>
        <w:rPr>
          <w:sz w:val="28"/>
          <w:szCs w:val="28"/>
        </w:rPr>
        <w:t>___</w:t>
      </w:r>
    </w:p>
    <w:p w14:paraId="63DF674A" w14:textId="77777777" w:rsidR="00573781" w:rsidRPr="00915013" w:rsidRDefault="00573781" w:rsidP="00573781">
      <w:pPr>
        <w:autoSpaceDE w:val="0"/>
        <w:autoSpaceDN w:val="0"/>
        <w:adjustRightInd w:val="0"/>
        <w:ind w:firstLine="709"/>
        <w:jc w:val="both"/>
      </w:pPr>
      <w:r w:rsidRPr="00915013">
        <w:t xml:space="preserve">                                           </w:t>
      </w:r>
      <w:r w:rsidRPr="00915013">
        <w:rPr>
          <w:sz w:val="24"/>
          <w:szCs w:val="24"/>
        </w:rPr>
        <w:t>(суть проблемы, ее негативные социально-экономические</w:t>
      </w:r>
      <w:r w:rsidRPr="00C32A96">
        <w:t xml:space="preserve"> </w:t>
      </w:r>
      <w:r w:rsidRPr="00C32A96">
        <w:rPr>
          <w:sz w:val="24"/>
          <w:szCs w:val="24"/>
        </w:rPr>
        <w:t>последствия,</w:t>
      </w:r>
    </w:p>
    <w:p w14:paraId="0C8A6EE8"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p>
    <w:p w14:paraId="35CD78C6" w14:textId="77777777" w:rsidR="00573781" w:rsidRPr="00915013" w:rsidRDefault="00573781" w:rsidP="00573781">
      <w:pPr>
        <w:autoSpaceDE w:val="0"/>
        <w:autoSpaceDN w:val="0"/>
        <w:adjustRightInd w:val="0"/>
        <w:jc w:val="center"/>
        <w:rPr>
          <w:sz w:val="24"/>
          <w:szCs w:val="24"/>
        </w:rPr>
      </w:pPr>
      <w:r w:rsidRPr="00915013">
        <w:rPr>
          <w:sz w:val="24"/>
          <w:szCs w:val="24"/>
        </w:rPr>
        <w:t>год постройки объекта общественной инфраструктуры, предусмотренного</w:t>
      </w:r>
      <w:r>
        <w:rPr>
          <w:sz w:val="24"/>
          <w:szCs w:val="24"/>
        </w:rPr>
        <w:t xml:space="preserve"> инициативным</w:t>
      </w:r>
    </w:p>
    <w:p w14:paraId="269F0A24"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r>
        <w:rPr>
          <w:sz w:val="28"/>
          <w:szCs w:val="28"/>
        </w:rPr>
        <w:t>.</w:t>
      </w:r>
    </w:p>
    <w:p w14:paraId="3E54C21F" w14:textId="77777777" w:rsidR="00573781" w:rsidRPr="00915013" w:rsidRDefault="00573781" w:rsidP="00573781">
      <w:pPr>
        <w:autoSpaceDE w:val="0"/>
        <w:autoSpaceDN w:val="0"/>
        <w:adjustRightInd w:val="0"/>
        <w:jc w:val="center"/>
        <w:rPr>
          <w:sz w:val="24"/>
          <w:szCs w:val="24"/>
        </w:rPr>
      </w:pPr>
      <w:r w:rsidRPr="00C32A96">
        <w:rPr>
          <w:sz w:val="24"/>
          <w:szCs w:val="24"/>
        </w:rPr>
        <w:t>проектом,</w:t>
      </w:r>
      <w:r w:rsidRPr="00915013">
        <w:rPr>
          <w:sz w:val="24"/>
          <w:szCs w:val="24"/>
        </w:rPr>
        <w:t xml:space="preserve"> его текущее состояние, степень неотложности решения проблемы и т.д.)</w:t>
      </w:r>
    </w:p>
    <w:p w14:paraId="54A7FE32"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4.</w:t>
      </w:r>
      <w:r>
        <w:rPr>
          <w:rFonts w:ascii="Times New Roman" w:hAnsi="Times New Roman" w:cs="Times New Roman"/>
          <w:sz w:val="28"/>
          <w:szCs w:val="28"/>
        </w:rPr>
        <w:t>2</w:t>
      </w:r>
      <w:r w:rsidRPr="00915013">
        <w:rPr>
          <w:rFonts w:ascii="Times New Roman" w:hAnsi="Times New Roman" w:cs="Times New Roman"/>
          <w:sz w:val="28"/>
          <w:szCs w:val="28"/>
        </w:rPr>
        <w:t>. Предложения</w:t>
      </w:r>
      <w:r>
        <w:rPr>
          <w:rFonts w:ascii="Times New Roman" w:hAnsi="Times New Roman" w:cs="Times New Roman"/>
          <w:sz w:val="28"/>
          <w:szCs w:val="28"/>
        </w:rPr>
        <w:t>, направленные</w:t>
      </w:r>
      <w:r w:rsidRPr="00915013">
        <w:rPr>
          <w:rFonts w:ascii="Times New Roman" w:hAnsi="Times New Roman" w:cs="Times New Roman"/>
          <w:sz w:val="28"/>
          <w:szCs w:val="28"/>
        </w:rPr>
        <w:t xml:space="preserve"> </w:t>
      </w:r>
      <w:r>
        <w:rPr>
          <w:rFonts w:ascii="Times New Roman" w:hAnsi="Times New Roman" w:cs="Times New Roman"/>
          <w:sz w:val="28"/>
          <w:szCs w:val="28"/>
        </w:rPr>
        <w:t>на</w:t>
      </w:r>
      <w:r w:rsidRPr="00915013">
        <w:rPr>
          <w:rFonts w:ascii="Times New Roman" w:hAnsi="Times New Roman" w:cs="Times New Roman"/>
          <w:sz w:val="28"/>
          <w:szCs w:val="28"/>
        </w:rPr>
        <w:t xml:space="preserve"> решени</w:t>
      </w:r>
      <w:r>
        <w:rPr>
          <w:rFonts w:ascii="Times New Roman" w:hAnsi="Times New Roman" w:cs="Times New Roman"/>
          <w:sz w:val="28"/>
          <w:szCs w:val="28"/>
        </w:rPr>
        <w:t>е</w:t>
      </w:r>
      <w:r w:rsidRPr="00915013">
        <w:rPr>
          <w:rFonts w:ascii="Times New Roman" w:hAnsi="Times New Roman" w:cs="Times New Roman"/>
          <w:sz w:val="28"/>
          <w:szCs w:val="28"/>
        </w:rPr>
        <w:t xml:space="preserve"> проблемы</w:t>
      </w:r>
      <w:r>
        <w:rPr>
          <w:rFonts w:ascii="Times New Roman" w:hAnsi="Times New Roman" w:cs="Times New Roman"/>
          <w:sz w:val="28"/>
          <w:szCs w:val="28"/>
        </w:rPr>
        <w:t xml:space="preserve"> </w:t>
      </w:r>
      <w:r w:rsidRPr="00915013">
        <w:rPr>
          <w:rFonts w:ascii="Times New Roman" w:hAnsi="Times New Roman" w:cs="Times New Roman"/>
          <w:sz w:val="28"/>
          <w:szCs w:val="28"/>
        </w:rPr>
        <w:t>(мероприятия</w:t>
      </w:r>
      <w:r>
        <w:rPr>
          <w:rFonts w:ascii="Times New Roman" w:hAnsi="Times New Roman" w:cs="Times New Roman"/>
          <w:sz w:val="28"/>
          <w:szCs w:val="28"/>
        </w:rPr>
        <w:t xml:space="preserve"> по реализации инициативного проекта</w:t>
      </w:r>
      <w:r w:rsidRPr="00915013">
        <w:rPr>
          <w:rFonts w:ascii="Times New Roman" w:hAnsi="Times New Roman" w:cs="Times New Roman"/>
          <w:sz w:val="28"/>
          <w:szCs w:val="28"/>
        </w:rPr>
        <w:t>):</w:t>
      </w:r>
    </w:p>
    <w:p w14:paraId="4BCFA353"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Подготовительные работы:_______________________________________</w:t>
      </w:r>
      <w:r>
        <w:rPr>
          <w:rFonts w:ascii="Times New Roman" w:hAnsi="Times New Roman" w:cs="Times New Roman"/>
          <w:sz w:val="28"/>
          <w:szCs w:val="28"/>
        </w:rPr>
        <w:t>_____</w:t>
      </w:r>
    </w:p>
    <w:p w14:paraId="77B974DA"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w:t>
      </w:r>
    </w:p>
    <w:p w14:paraId="20C4B6E6" w14:textId="77777777" w:rsidR="00573781" w:rsidRPr="00915013" w:rsidRDefault="00573781" w:rsidP="00573781">
      <w:pPr>
        <w:pStyle w:val="ConsPlusNonformat"/>
        <w:ind w:firstLine="709"/>
        <w:jc w:val="center"/>
        <w:rPr>
          <w:rFonts w:ascii="Times New Roman" w:hAnsi="Times New Roman" w:cs="Times New Roman"/>
          <w:sz w:val="24"/>
          <w:szCs w:val="24"/>
        </w:rPr>
      </w:pPr>
      <w:r w:rsidRPr="00C32A96">
        <w:rPr>
          <w:rFonts w:ascii="Times New Roman" w:hAnsi="Times New Roman" w:cs="Times New Roman"/>
          <w:sz w:val="24"/>
          <w:szCs w:val="24"/>
        </w:rPr>
        <w:t xml:space="preserve">(какие подготовительные мероприятия </w:t>
      </w:r>
      <w:r w:rsidRPr="00915013">
        <w:rPr>
          <w:rFonts w:ascii="Times New Roman" w:hAnsi="Times New Roman" w:cs="Times New Roman"/>
          <w:sz w:val="24"/>
          <w:szCs w:val="24"/>
        </w:rPr>
        <w:t>необходимо выполнить)</w:t>
      </w:r>
    </w:p>
    <w:p w14:paraId="35A95804"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Строительные работы:</w:t>
      </w:r>
    </w:p>
    <w:p w14:paraId="3CA26FB7" w14:textId="77777777" w:rsidR="00573781"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 xml:space="preserve">        </w:t>
      </w:r>
    </w:p>
    <w:p w14:paraId="3EA4864A" w14:textId="77777777" w:rsidR="00573781" w:rsidRPr="00C32A96" w:rsidRDefault="00573781" w:rsidP="0057378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15013">
        <w:rPr>
          <w:rFonts w:ascii="Times New Roman" w:hAnsi="Times New Roman" w:cs="Times New Roman"/>
          <w:sz w:val="24"/>
          <w:szCs w:val="24"/>
        </w:rPr>
        <w:t>(что необходимо построить, отремонтировать или</w:t>
      </w:r>
      <w:r w:rsidRPr="00C32A96">
        <w:t xml:space="preserve"> </w:t>
      </w:r>
      <w:r w:rsidRPr="00C32A96">
        <w:rPr>
          <w:rFonts w:ascii="Times New Roman" w:hAnsi="Times New Roman" w:cs="Times New Roman"/>
          <w:sz w:val="24"/>
          <w:szCs w:val="24"/>
        </w:rPr>
        <w:t>благоустроить; в каких объемах</w:t>
      </w:r>
    </w:p>
    <w:p w14:paraId="48C0914F" w14:textId="77777777" w:rsidR="00573781" w:rsidRDefault="00573781" w:rsidP="00573781">
      <w:pPr>
        <w:rPr>
          <w:sz w:val="28"/>
          <w:szCs w:val="28"/>
        </w:rPr>
      </w:pPr>
      <w:r w:rsidRPr="00915013">
        <w:rPr>
          <w:sz w:val="28"/>
          <w:szCs w:val="28"/>
        </w:rPr>
        <w:t>________________________________________________________________________</w:t>
      </w:r>
      <w:r>
        <w:rPr>
          <w:sz w:val="28"/>
          <w:szCs w:val="28"/>
        </w:rPr>
        <w:t>.</w:t>
      </w:r>
    </w:p>
    <w:p w14:paraId="1E936808" w14:textId="77777777" w:rsidR="00573781" w:rsidRPr="00A66AAE" w:rsidRDefault="00573781" w:rsidP="00573781">
      <w:pPr>
        <w:jc w:val="center"/>
        <w:rPr>
          <w:sz w:val="24"/>
          <w:szCs w:val="24"/>
        </w:rPr>
      </w:pPr>
      <w:r w:rsidRPr="00A66AAE">
        <w:rPr>
          <w:sz w:val="24"/>
          <w:szCs w:val="24"/>
        </w:rPr>
        <w:t xml:space="preserve"> (указывается в соответствии со сметой)</w:t>
      </w:r>
    </w:p>
    <w:p w14:paraId="180AB6B4" w14:textId="77777777" w:rsidR="00573781" w:rsidRDefault="00573781" w:rsidP="00573781">
      <w:pPr>
        <w:ind w:firstLine="709"/>
        <w:rPr>
          <w:sz w:val="28"/>
          <w:szCs w:val="28"/>
        </w:rPr>
      </w:pPr>
    </w:p>
    <w:p w14:paraId="6E0FC8EA" w14:textId="77777777" w:rsidR="00573781" w:rsidRPr="00915013" w:rsidRDefault="00573781" w:rsidP="00573781">
      <w:pPr>
        <w:ind w:firstLine="709"/>
        <w:rPr>
          <w:b/>
          <w:sz w:val="28"/>
          <w:szCs w:val="28"/>
        </w:rPr>
      </w:pPr>
      <w:r w:rsidRPr="00915013">
        <w:rPr>
          <w:sz w:val="28"/>
          <w:szCs w:val="28"/>
        </w:rPr>
        <w:t>Приобретение оборудования: ________________________________________________________________________</w:t>
      </w:r>
    </w:p>
    <w:p w14:paraId="6E9BBBAE" w14:textId="77777777" w:rsidR="00573781" w:rsidRPr="00915013" w:rsidRDefault="00573781" w:rsidP="00573781">
      <w:pPr>
        <w:ind w:firstLine="142"/>
        <w:rPr>
          <w:sz w:val="24"/>
          <w:szCs w:val="24"/>
        </w:rPr>
      </w:pPr>
      <w:r w:rsidRPr="00915013">
        <w:rPr>
          <w:sz w:val="24"/>
          <w:szCs w:val="24"/>
        </w:rPr>
        <w:t xml:space="preserve">  (что конкретно необходимо приобрести и с какой целью</w:t>
      </w:r>
      <w:r w:rsidRPr="00C32A96">
        <w:t xml:space="preserve"> </w:t>
      </w:r>
      <w:r>
        <w:t>(</w:t>
      </w:r>
      <w:r w:rsidRPr="00C32A96">
        <w:rPr>
          <w:sz w:val="24"/>
          <w:szCs w:val="24"/>
        </w:rPr>
        <w:t>указывается в соответствии со сметой)</w:t>
      </w:r>
    </w:p>
    <w:p w14:paraId="677BFA05" w14:textId="77777777" w:rsidR="00573781" w:rsidRPr="00915013" w:rsidRDefault="00573781" w:rsidP="00573781">
      <w:pPr>
        <w:rPr>
          <w:sz w:val="28"/>
          <w:szCs w:val="28"/>
        </w:rPr>
      </w:pPr>
      <w:r w:rsidRPr="00915013">
        <w:rPr>
          <w:sz w:val="28"/>
          <w:szCs w:val="28"/>
        </w:rPr>
        <w:lastRenderedPageBreak/>
        <w:t>________________________________________________________________________</w:t>
      </w:r>
      <w:r>
        <w:rPr>
          <w:sz w:val="28"/>
          <w:szCs w:val="28"/>
        </w:rPr>
        <w:t>.</w:t>
      </w:r>
    </w:p>
    <w:p w14:paraId="1A337CBE" w14:textId="77777777" w:rsidR="00573781" w:rsidRPr="00915013" w:rsidRDefault="00573781" w:rsidP="00573781">
      <w:pPr>
        <w:ind w:firstLine="709"/>
        <w:rPr>
          <w:sz w:val="28"/>
          <w:szCs w:val="28"/>
        </w:rPr>
      </w:pPr>
      <w:r w:rsidRPr="00915013">
        <w:rPr>
          <w:sz w:val="28"/>
          <w:szCs w:val="28"/>
        </w:rPr>
        <w:t>Прочая деятельность: ___________________________________________</w:t>
      </w:r>
      <w:r>
        <w:rPr>
          <w:sz w:val="28"/>
          <w:szCs w:val="28"/>
        </w:rPr>
        <w:t>_____.</w:t>
      </w:r>
    </w:p>
    <w:p w14:paraId="44454038" w14:textId="77777777" w:rsidR="00573781" w:rsidRPr="00915013" w:rsidRDefault="00573781" w:rsidP="00573781">
      <w:pPr>
        <w:autoSpaceDE w:val="0"/>
        <w:autoSpaceDN w:val="0"/>
        <w:adjustRightInd w:val="0"/>
        <w:ind w:firstLine="709"/>
        <w:jc w:val="both"/>
        <w:rPr>
          <w:sz w:val="28"/>
          <w:szCs w:val="28"/>
        </w:rPr>
      </w:pPr>
      <w:r w:rsidRPr="00915013">
        <w:rPr>
          <w:sz w:val="28"/>
          <w:szCs w:val="28"/>
        </w:rPr>
        <w:t>Обоснование предложений</w:t>
      </w:r>
      <w:r>
        <w:rPr>
          <w:sz w:val="28"/>
          <w:szCs w:val="28"/>
        </w:rPr>
        <w:t xml:space="preserve">, направленных на </w:t>
      </w:r>
      <w:r w:rsidRPr="00915013">
        <w:rPr>
          <w:sz w:val="28"/>
          <w:szCs w:val="28"/>
        </w:rPr>
        <w:t>решени</w:t>
      </w:r>
      <w:r>
        <w:rPr>
          <w:sz w:val="28"/>
          <w:szCs w:val="28"/>
        </w:rPr>
        <w:t>е</w:t>
      </w:r>
      <w:r w:rsidRPr="00915013">
        <w:rPr>
          <w:sz w:val="28"/>
          <w:szCs w:val="28"/>
        </w:rPr>
        <w:t xml:space="preserve"> указанной проблемы:</w:t>
      </w:r>
    </w:p>
    <w:p w14:paraId="2FBD6ADA"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p>
    <w:p w14:paraId="10B9041E" w14:textId="77777777" w:rsidR="00573781" w:rsidRPr="00915013" w:rsidRDefault="00573781" w:rsidP="00573781">
      <w:pPr>
        <w:autoSpaceDE w:val="0"/>
        <w:autoSpaceDN w:val="0"/>
        <w:adjustRightInd w:val="0"/>
        <w:jc w:val="both"/>
        <w:rPr>
          <w:sz w:val="28"/>
          <w:szCs w:val="28"/>
        </w:rPr>
      </w:pPr>
      <w:r w:rsidRPr="00915013">
        <w:rPr>
          <w:sz w:val="28"/>
          <w:szCs w:val="28"/>
        </w:rPr>
        <w:t>________________________________________________________________________</w:t>
      </w:r>
      <w:r>
        <w:rPr>
          <w:sz w:val="28"/>
          <w:szCs w:val="28"/>
        </w:rPr>
        <w:t>.</w:t>
      </w:r>
    </w:p>
    <w:p w14:paraId="24DF9AFD" w14:textId="77777777" w:rsidR="00573781" w:rsidRPr="00915013" w:rsidRDefault="00573781" w:rsidP="00573781">
      <w:pPr>
        <w:ind w:firstLine="709"/>
        <w:jc w:val="center"/>
        <w:rPr>
          <w:sz w:val="28"/>
          <w:szCs w:val="28"/>
        </w:rPr>
      </w:pPr>
      <w:r w:rsidRPr="00915013">
        <w:rPr>
          <w:sz w:val="28"/>
          <w:szCs w:val="28"/>
        </w:rPr>
        <w:t>4.</w:t>
      </w:r>
      <w:r>
        <w:rPr>
          <w:sz w:val="28"/>
          <w:szCs w:val="28"/>
        </w:rPr>
        <w:t>3</w:t>
      </w:r>
      <w:r w:rsidRPr="00915013">
        <w:rPr>
          <w:sz w:val="28"/>
          <w:szCs w:val="28"/>
        </w:rPr>
        <w:t xml:space="preserve">. Ожидаемые результаты </w:t>
      </w:r>
      <w:r>
        <w:rPr>
          <w:sz w:val="28"/>
          <w:szCs w:val="28"/>
        </w:rPr>
        <w:t xml:space="preserve">и дальнейшее развитие </w:t>
      </w:r>
      <w:r w:rsidRPr="00915013">
        <w:rPr>
          <w:sz w:val="28"/>
          <w:szCs w:val="28"/>
        </w:rPr>
        <w:t>инициативного проекта:</w:t>
      </w:r>
      <w:r>
        <w:rPr>
          <w:sz w:val="28"/>
          <w:szCs w:val="28"/>
        </w:rPr>
        <w:t xml:space="preserve"> </w:t>
      </w:r>
      <w:r w:rsidRPr="00915013">
        <w:rPr>
          <w:sz w:val="28"/>
          <w:szCs w:val="28"/>
        </w:rPr>
        <w:t>_________________________________________________________________</w:t>
      </w:r>
      <w:r>
        <w:rPr>
          <w:sz w:val="28"/>
          <w:szCs w:val="28"/>
        </w:rPr>
        <w:t>_______</w:t>
      </w:r>
      <w:r w:rsidRPr="00915013">
        <w:rPr>
          <w:sz w:val="28"/>
          <w:szCs w:val="28"/>
        </w:rPr>
        <w:t xml:space="preserve"> </w:t>
      </w:r>
      <w:r>
        <w:rPr>
          <w:sz w:val="28"/>
          <w:szCs w:val="28"/>
        </w:rPr>
        <w:t xml:space="preserve">          </w:t>
      </w:r>
      <w:r w:rsidRPr="00915013">
        <w:rPr>
          <w:sz w:val="24"/>
          <w:szCs w:val="24"/>
        </w:rPr>
        <w:t>(как изменится ситуация после реализации инициативного проекта)</w:t>
      </w:r>
      <w:r w:rsidRPr="00915013">
        <w:rPr>
          <w:sz w:val="28"/>
          <w:szCs w:val="28"/>
        </w:rPr>
        <w:t xml:space="preserve"> ________________________________________________________________________</w:t>
      </w:r>
      <w:r>
        <w:rPr>
          <w:sz w:val="28"/>
          <w:szCs w:val="28"/>
        </w:rPr>
        <w:t>.</w:t>
      </w:r>
    </w:p>
    <w:p w14:paraId="31499635" w14:textId="77777777" w:rsidR="00573781" w:rsidRPr="00BC47BE" w:rsidRDefault="00573781" w:rsidP="00573781">
      <w:pPr>
        <w:ind w:firstLine="709"/>
        <w:jc w:val="both"/>
        <w:rPr>
          <w:bCs/>
          <w:sz w:val="28"/>
          <w:szCs w:val="28"/>
        </w:rPr>
      </w:pPr>
      <w:r w:rsidRPr="00BC47BE">
        <w:rPr>
          <w:bCs/>
          <w:sz w:val="28"/>
          <w:szCs w:val="28"/>
        </w:rPr>
        <w:t>5. Расчет необходимых расходов на реализацию инициативного проекта и вклады участников:</w:t>
      </w:r>
    </w:p>
    <w:p w14:paraId="6F142EDE" w14:textId="77777777" w:rsidR="00573781" w:rsidRPr="00915013" w:rsidRDefault="00573781" w:rsidP="00573781">
      <w:pPr>
        <w:ind w:firstLine="709"/>
        <w:rPr>
          <w:sz w:val="28"/>
          <w:szCs w:val="28"/>
        </w:rPr>
      </w:pPr>
      <w:r w:rsidRPr="00915013">
        <w:rPr>
          <w:sz w:val="28"/>
          <w:szCs w:val="28"/>
        </w:rPr>
        <w:t>5.1. Общая стоимость реализации инициативного проекта: ________________</w:t>
      </w:r>
      <w:r>
        <w:rPr>
          <w:sz w:val="28"/>
          <w:szCs w:val="28"/>
        </w:rPr>
        <w:t>.</w:t>
      </w:r>
    </w:p>
    <w:p w14:paraId="7456DCA7"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5.2. Планируемые источники финансирования инициативного проекта:</w:t>
      </w:r>
    </w:p>
    <w:tbl>
      <w:tblPr>
        <w:tblStyle w:val="a8"/>
        <w:tblW w:w="0" w:type="auto"/>
        <w:tblLook w:val="04A0" w:firstRow="1" w:lastRow="0" w:firstColumn="1" w:lastColumn="0" w:noHBand="0" w:noVBand="1"/>
      </w:tblPr>
      <w:tblGrid>
        <w:gridCol w:w="669"/>
        <w:gridCol w:w="4367"/>
        <w:gridCol w:w="2595"/>
        <w:gridCol w:w="2564"/>
      </w:tblGrid>
      <w:tr w:rsidR="00573781" w:rsidRPr="00915013" w14:paraId="569745BB" w14:textId="77777777" w:rsidTr="00B370C7">
        <w:tc>
          <w:tcPr>
            <w:tcW w:w="671" w:type="dxa"/>
          </w:tcPr>
          <w:p w14:paraId="435BE2FC"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п/п</w:t>
            </w:r>
          </w:p>
        </w:tc>
        <w:tc>
          <w:tcPr>
            <w:tcW w:w="4475" w:type="dxa"/>
          </w:tcPr>
          <w:p w14:paraId="371FC22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Источник финансирования</w:t>
            </w:r>
          </w:p>
        </w:tc>
        <w:tc>
          <w:tcPr>
            <w:tcW w:w="2680" w:type="dxa"/>
          </w:tcPr>
          <w:p w14:paraId="58691003"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Сумма, рублей</w:t>
            </w:r>
          </w:p>
        </w:tc>
        <w:tc>
          <w:tcPr>
            <w:tcW w:w="2594" w:type="dxa"/>
          </w:tcPr>
          <w:p w14:paraId="519830DC"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Доля в общей сумме инициативного проекта (%)</w:t>
            </w:r>
          </w:p>
        </w:tc>
      </w:tr>
      <w:tr w:rsidR="00573781" w:rsidRPr="00915013" w14:paraId="4E64E493" w14:textId="77777777" w:rsidTr="00B370C7">
        <w:tc>
          <w:tcPr>
            <w:tcW w:w="671" w:type="dxa"/>
          </w:tcPr>
          <w:p w14:paraId="045B00A9"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w:t>
            </w:r>
          </w:p>
        </w:tc>
        <w:tc>
          <w:tcPr>
            <w:tcW w:w="4475" w:type="dxa"/>
          </w:tcPr>
          <w:p w14:paraId="32351230"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Средства местного бюджета</w:t>
            </w:r>
          </w:p>
        </w:tc>
        <w:tc>
          <w:tcPr>
            <w:tcW w:w="2680" w:type="dxa"/>
          </w:tcPr>
          <w:p w14:paraId="39077728" w14:textId="77777777" w:rsidR="00573781" w:rsidRPr="00915013" w:rsidRDefault="00573781" w:rsidP="00B370C7">
            <w:pPr>
              <w:pStyle w:val="ConsPlusNonformat"/>
              <w:jc w:val="both"/>
              <w:rPr>
                <w:rFonts w:ascii="Times New Roman" w:hAnsi="Times New Roman" w:cs="Times New Roman"/>
                <w:sz w:val="28"/>
                <w:szCs w:val="28"/>
              </w:rPr>
            </w:pPr>
          </w:p>
        </w:tc>
        <w:tc>
          <w:tcPr>
            <w:tcW w:w="2594" w:type="dxa"/>
          </w:tcPr>
          <w:p w14:paraId="6E730A74"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0923A184" w14:textId="77777777" w:rsidTr="00B370C7">
        <w:tc>
          <w:tcPr>
            <w:tcW w:w="671" w:type="dxa"/>
          </w:tcPr>
          <w:p w14:paraId="0FA1AC8E"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1.1.</w:t>
            </w:r>
          </w:p>
        </w:tc>
        <w:tc>
          <w:tcPr>
            <w:tcW w:w="4475" w:type="dxa"/>
          </w:tcPr>
          <w:p w14:paraId="48656C32" w14:textId="77777777" w:rsidR="00573781" w:rsidRPr="00915013"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915013">
              <w:rPr>
                <w:rFonts w:ascii="Times New Roman" w:hAnsi="Times New Roman" w:cs="Times New Roman"/>
                <w:sz w:val="28"/>
                <w:szCs w:val="28"/>
              </w:rPr>
              <w:t>обственные средства местного бюджета</w:t>
            </w:r>
          </w:p>
        </w:tc>
        <w:tc>
          <w:tcPr>
            <w:tcW w:w="2680" w:type="dxa"/>
          </w:tcPr>
          <w:p w14:paraId="75F4A53C" w14:textId="77777777" w:rsidR="00573781" w:rsidRPr="00915013" w:rsidRDefault="00573781" w:rsidP="00B370C7">
            <w:pPr>
              <w:pStyle w:val="ConsPlusNonformat"/>
              <w:jc w:val="both"/>
              <w:rPr>
                <w:rFonts w:ascii="Times New Roman" w:hAnsi="Times New Roman" w:cs="Times New Roman"/>
                <w:sz w:val="28"/>
                <w:szCs w:val="28"/>
              </w:rPr>
            </w:pPr>
          </w:p>
        </w:tc>
        <w:tc>
          <w:tcPr>
            <w:tcW w:w="2594" w:type="dxa"/>
          </w:tcPr>
          <w:p w14:paraId="4573DE4A"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1A41FCCE" w14:textId="77777777" w:rsidTr="00B370C7">
        <w:tc>
          <w:tcPr>
            <w:tcW w:w="671" w:type="dxa"/>
          </w:tcPr>
          <w:p w14:paraId="36F7F642"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1.2.</w:t>
            </w:r>
          </w:p>
        </w:tc>
        <w:tc>
          <w:tcPr>
            <w:tcW w:w="4475" w:type="dxa"/>
          </w:tcPr>
          <w:p w14:paraId="61AF0962" w14:textId="77777777" w:rsidR="00573781" w:rsidRPr="00915013"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И</w:t>
            </w:r>
            <w:r w:rsidRPr="00915013">
              <w:rPr>
                <w:rFonts w:ascii="Times New Roman" w:hAnsi="Times New Roman" w:cs="Times New Roman"/>
                <w:sz w:val="28"/>
                <w:szCs w:val="28"/>
              </w:rPr>
              <w:t xml:space="preserve">нициативные платежи </w:t>
            </w:r>
            <w:r>
              <w:rPr>
                <w:rFonts w:ascii="Times New Roman" w:hAnsi="Times New Roman" w:cs="Times New Roman"/>
                <w:sz w:val="28"/>
                <w:szCs w:val="28"/>
              </w:rPr>
              <w:t>граждан</w:t>
            </w:r>
            <w:r w:rsidRPr="00915013">
              <w:rPr>
                <w:rFonts w:ascii="Times New Roman" w:hAnsi="Times New Roman" w:cs="Times New Roman"/>
                <w:sz w:val="28"/>
                <w:szCs w:val="28"/>
              </w:rPr>
              <w:t xml:space="preserve"> </w:t>
            </w:r>
          </w:p>
        </w:tc>
        <w:tc>
          <w:tcPr>
            <w:tcW w:w="2680" w:type="dxa"/>
          </w:tcPr>
          <w:p w14:paraId="1307D26A" w14:textId="77777777" w:rsidR="00573781" w:rsidRPr="00915013" w:rsidRDefault="00573781" w:rsidP="00B370C7">
            <w:pPr>
              <w:pStyle w:val="ConsPlusNonformat"/>
              <w:jc w:val="both"/>
              <w:rPr>
                <w:rFonts w:ascii="Times New Roman" w:hAnsi="Times New Roman" w:cs="Times New Roman"/>
                <w:sz w:val="28"/>
                <w:szCs w:val="28"/>
              </w:rPr>
            </w:pPr>
          </w:p>
        </w:tc>
        <w:tc>
          <w:tcPr>
            <w:tcW w:w="2594" w:type="dxa"/>
          </w:tcPr>
          <w:p w14:paraId="2E1FEFDF"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2E07C89A" w14:textId="77777777" w:rsidTr="00B370C7">
        <w:tc>
          <w:tcPr>
            <w:tcW w:w="671" w:type="dxa"/>
            <w:tcBorders>
              <w:bottom w:val="single" w:sz="4" w:space="0" w:color="auto"/>
            </w:tcBorders>
          </w:tcPr>
          <w:p w14:paraId="708C268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1.3.</w:t>
            </w:r>
          </w:p>
        </w:tc>
        <w:tc>
          <w:tcPr>
            <w:tcW w:w="4475" w:type="dxa"/>
            <w:tcBorders>
              <w:bottom w:val="single" w:sz="4" w:space="0" w:color="auto"/>
            </w:tcBorders>
          </w:tcPr>
          <w:p w14:paraId="4BAFE682" w14:textId="77777777" w:rsidR="00573781" w:rsidRPr="00915013" w:rsidRDefault="00573781" w:rsidP="00B370C7">
            <w:pPr>
              <w:autoSpaceDE w:val="0"/>
              <w:autoSpaceDN w:val="0"/>
              <w:adjustRightInd w:val="0"/>
              <w:jc w:val="both"/>
              <w:rPr>
                <w:sz w:val="28"/>
                <w:szCs w:val="28"/>
              </w:rPr>
            </w:pPr>
            <w:r w:rsidRPr="00915013">
              <w:rPr>
                <w:sz w:val="28"/>
                <w:szCs w:val="28"/>
              </w:rPr>
              <w:t>Инициативные платежи индивидуальных предпринимателей и юридических лиц</w:t>
            </w:r>
          </w:p>
        </w:tc>
        <w:tc>
          <w:tcPr>
            <w:tcW w:w="2680" w:type="dxa"/>
            <w:tcBorders>
              <w:bottom w:val="single" w:sz="4" w:space="0" w:color="auto"/>
            </w:tcBorders>
          </w:tcPr>
          <w:p w14:paraId="362AE9A9" w14:textId="77777777" w:rsidR="00573781" w:rsidRPr="00915013" w:rsidRDefault="00573781" w:rsidP="00B370C7">
            <w:pPr>
              <w:pStyle w:val="ConsPlusNonformat"/>
              <w:jc w:val="both"/>
              <w:rPr>
                <w:rFonts w:ascii="Times New Roman" w:hAnsi="Times New Roman" w:cs="Times New Roman"/>
                <w:sz w:val="28"/>
                <w:szCs w:val="28"/>
              </w:rPr>
            </w:pPr>
          </w:p>
        </w:tc>
        <w:tc>
          <w:tcPr>
            <w:tcW w:w="2594" w:type="dxa"/>
            <w:tcBorders>
              <w:bottom w:val="single" w:sz="4" w:space="0" w:color="auto"/>
            </w:tcBorders>
          </w:tcPr>
          <w:p w14:paraId="2752C978"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04B0E7EE" w14:textId="77777777" w:rsidTr="00B370C7">
        <w:tc>
          <w:tcPr>
            <w:tcW w:w="671" w:type="dxa"/>
            <w:tcBorders>
              <w:bottom w:val="single" w:sz="4" w:space="0" w:color="auto"/>
            </w:tcBorders>
          </w:tcPr>
          <w:p w14:paraId="7BA784C6"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2.</w:t>
            </w:r>
          </w:p>
        </w:tc>
        <w:tc>
          <w:tcPr>
            <w:tcW w:w="4475" w:type="dxa"/>
            <w:tcBorders>
              <w:bottom w:val="single" w:sz="4" w:space="0" w:color="auto"/>
            </w:tcBorders>
          </w:tcPr>
          <w:p w14:paraId="649D8F0C"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Средства областного бюджета</w:t>
            </w:r>
          </w:p>
        </w:tc>
        <w:tc>
          <w:tcPr>
            <w:tcW w:w="2680" w:type="dxa"/>
            <w:tcBorders>
              <w:bottom w:val="single" w:sz="4" w:space="0" w:color="auto"/>
            </w:tcBorders>
          </w:tcPr>
          <w:p w14:paraId="0B85A797" w14:textId="77777777" w:rsidR="00573781" w:rsidRPr="00915013" w:rsidRDefault="00573781" w:rsidP="00B370C7">
            <w:pPr>
              <w:pStyle w:val="ConsPlusNonformat"/>
              <w:jc w:val="both"/>
              <w:rPr>
                <w:rFonts w:ascii="Times New Roman" w:hAnsi="Times New Roman" w:cs="Times New Roman"/>
                <w:sz w:val="28"/>
                <w:szCs w:val="28"/>
              </w:rPr>
            </w:pPr>
          </w:p>
        </w:tc>
        <w:tc>
          <w:tcPr>
            <w:tcW w:w="2594" w:type="dxa"/>
            <w:tcBorders>
              <w:bottom w:val="single" w:sz="4" w:space="0" w:color="auto"/>
            </w:tcBorders>
          </w:tcPr>
          <w:p w14:paraId="217AF25F" w14:textId="77777777" w:rsidR="00573781" w:rsidRPr="00915013" w:rsidRDefault="00573781" w:rsidP="00B370C7">
            <w:pPr>
              <w:pStyle w:val="ConsPlusNonformat"/>
              <w:jc w:val="both"/>
              <w:rPr>
                <w:rFonts w:ascii="Times New Roman" w:hAnsi="Times New Roman" w:cs="Times New Roman"/>
                <w:sz w:val="28"/>
                <w:szCs w:val="28"/>
              </w:rPr>
            </w:pPr>
          </w:p>
        </w:tc>
      </w:tr>
    </w:tbl>
    <w:p w14:paraId="11BE3888" w14:textId="77777777" w:rsidR="00573781" w:rsidRPr="00915013" w:rsidRDefault="00573781" w:rsidP="00541625">
      <w:pPr>
        <w:pStyle w:val="ConsPlusNonformat"/>
        <w:ind w:right="-143"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5.3. </w:t>
      </w:r>
      <w:r>
        <w:rPr>
          <w:rFonts w:ascii="Times New Roman" w:hAnsi="Times New Roman" w:cs="Times New Roman"/>
          <w:sz w:val="28"/>
          <w:szCs w:val="28"/>
        </w:rPr>
        <w:t xml:space="preserve">Перечень индивидуальных предпринимателей, юридических лиц, граждан, участвующих в реализации инициативного проекта </w:t>
      </w:r>
      <w:r w:rsidRPr="00915013">
        <w:rPr>
          <w:rFonts w:ascii="Times New Roman" w:hAnsi="Times New Roman" w:cs="Times New Roman"/>
          <w:sz w:val="28"/>
          <w:szCs w:val="28"/>
        </w:rPr>
        <w:t>(при наличии):</w:t>
      </w:r>
    </w:p>
    <w:tbl>
      <w:tblPr>
        <w:tblStyle w:val="a8"/>
        <w:tblW w:w="0" w:type="auto"/>
        <w:tblLook w:val="04A0" w:firstRow="1" w:lastRow="0" w:firstColumn="1" w:lastColumn="0" w:noHBand="0" w:noVBand="1"/>
      </w:tblPr>
      <w:tblGrid>
        <w:gridCol w:w="671"/>
        <w:gridCol w:w="6108"/>
        <w:gridCol w:w="3415"/>
      </w:tblGrid>
      <w:tr w:rsidR="00573781" w:rsidRPr="00915013" w14:paraId="166E2CD4" w14:textId="77777777" w:rsidTr="00B370C7">
        <w:tc>
          <w:tcPr>
            <w:tcW w:w="671" w:type="dxa"/>
          </w:tcPr>
          <w:p w14:paraId="498B6D2E"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п/п</w:t>
            </w:r>
          </w:p>
        </w:tc>
        <w:tc>
          <w:tcPr>
            <w:tcW w:w="6108" w:type="dxa"/>
          </w:tcPr>
          <w:p w14:paraId="04E86B43"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Ф</w:t>
            </w:r>
            <w:r w:rsidRPr="00915013">
              <w:rPr>
                <w:rFonts w:ascii="Times New Roman" w:hAnsi="Times New Roman" w:cs="Times New Roman"/>
                <w:sz w:val="28"/>
                <w:szCs w:val="28"/>
              </w:rPr>
              <w:t>амилия, имя, отчество индивидуального предпринимателя</w:t>
            </w:r>
            <w:r>
              <w:rPr>
                <w:rFonts w:ascii="Times New Roman" w:hAnsi="Times New Roman" w:cs="Times New Roman"/>
                <w:sz w:val="28"/>
                <w:szCs w:val="28"/>
              </w:rPr>
              <w:t>, гражданина,</w:t>
            </w:r>
            <w:r w:rsidRPr="00915013">
              <w:rPr>
                <w:rFonts w:ascii="Times New Roman" w:hAnsi="Times New Roman" w:cs="Times New Roman"/>
                <w:sz w:val="28"/>
                <w:szCs w:val="28"/>
              </w:rPr>
              <w:t xml:space="preserve"> </w:t>
            </w:r>
            <w:r>
              <w:rPr>
                <w:rFonts w:ascii="Times New Roman" w:hAnsi="Times New Roman" w:cs="Times New Roman"/>
                <w:sz w:val="28"/>
                <w:szCs w:val="28"/>
              </w:rPr>
              <w:t>наименование юридического лица</w:t>
            </w:r>
          </w:p>
        </w:tc>
        <w:tc>
          <w:tcPr>
            <w:tcW w:w="3415" w:type="dxa"/>
          </w:tcPr>
          <w:p w14:paraId="63678BE1"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Сумма инициативного платежа, рублей</w:t>
            </w:r>
          </w:p>
        </w:tc>
      </w:tr>
      <w:tr w:rsidR="00573781" w:rsidRPr="00915013" w14:paraId="38388DA3" w14:textId="77777777" w:rsidTr="00B370C7">
        <w:tc>
          <w:tcPr>
            <w:tcW w:w="671" w:type="dxa"/>
          </w:tcPr>
          <w:p w14:paraId="1BBA7EAF"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w:t>
            </w:r>
          </w:p>
        </w:tc>
        <w:tc>
          <w:tcPr>
            <w:tcW w:w="6108" w:type="dxa"/>
          </w:tcPr>
          <w:p w14:paraId="5C9AC5DB" w14:textId="77777777" w:rsidR="00573781" w:rsidRPr="00915013" w:rsidRDefault="00573781" w:rsidP="00B370C7">
            <w:pPr>
              <w:pStyle w:val="ConsPlusNonformat"/>
              <w:jc w:val="both"/>
              <w:rPr>
                <w:rFonts w:ascii="Times New Roman" w:hAnsi="Times New Roman" w:cs="Times New Roman"/>
                <w:sz w:val="28"/>
                <w:szCs w:val="28"/>
              </w:rPr>
            </w:pPr>
          </w:p>
        </w:tc>
        <w:tc>
          <w:tcPr>
            <w:tcW w:w="3415" w:type="dxa"/>
          </w:tcPr>
          <w:p w14:paraId="38A54AEF"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7883B06" w14:textId="77777777" w:rsidTr="00B370C7">
        <w:tc>
          <w:tcPr>
            <w:tcW w:w="671" w:type="dxa"/>
          </w:tcPr>
          <w:p w14:paraId="6C9E85BF"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2.</w:t>
            </w:r>
          </w:p>
        </w:tc>
        <w:tc>
          <w:tcPr>
            <w:tcW w:w="6108" w:type="dxa"/>
          </w:tcPr>
          <w:p w14:paraId="187DE0EF" w14:textId="77777777" w:rsidR="00573781" w:rsidRPr="00915013" w:rsidRDefault="00573781" w:rsidP="00B370C7">
            <w:pPr>
              <w:pStyle w:val="ConsPlusNonformat"/>
              <w:jc w:val="both"/>
              <w:rPr>
                <w:rFonts w:ascii="Times New Roman" w:hAnsi="Times New Roman" w:cs="Times New Roman"/>
                <w:sz w:val="28"/>
                <w:szCs w:val="28"/>
              </w:rPr>
            </w:pPr>
          </w:p>
        </w:tc>
        <w:tc>
          <w:tcPr>
            <w:tcW w:w="3415" w:type="dxa"/>
          </w:tcPr>
          <w:p w14:paraId="302ADDB5"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392F466A" w14:textId="77777777" w:rsidTr="00B370C7">
        <w:tc>
          <w:tcPr>
            <w:tcW w:w="671" w:type="dxa"/>
          </w:tcPr>
          <w:p w14:paraId="404D3FF4"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6108" w:type="dxa"/>
          </w:tcPr>
          <w:p w14:paraId="6E9B4755" w14:textId="77777777" w:rsidR="00573781" w:rsidRPr="00915013" w:rsidRDefault="00573781" w:rsidP="00B370C7">
            <w:pPr>
              <w:pStyle w:val="ConsPlusNonformat"/>
              <w:jc w:val="both"/>
              <w:rPr>
                <w:rFonts w:ascii="Times New Roman" w:hAnsi="Times New Roman" w:cs="Times New Roman"/>
                <w:sz w:val="28"/>
                <w:szCs w:val="28"/>
              </w:rPr>
            </w:pPr>
          </w:p>
        </w:tc>
        <w:tc>
          <w:tcPr>
            <w:tcW w:w="3415" w:type="dxa"/>
          </w:tcPr>
          <w:p w14:paraId="560C83F6" w14:textId="77777777" w:rsidR="00573781" w:rsidRPr="00915013" w:rsidRDefault="00573781" w:rsidP="00B370C7">
            <w:pPr>
              <w:pStyle w:val="ConsPlusNonformat"/>
              <w:jc w:val="both"/>
              <w:rPr>
                <w:rFonts w:ascii="Times New Roman" w:hAnsi="Times New Roman" w:cs="Times New Roman"/>
                <w:sz w:val="28"/>
                <w:szCs w:val="28"/>
              </w:rPr>
            </w:pPr>
          </w:p>
        </w:tc>
      </w:tr>
    </w:tbl>
    <w:p w14:paraId="65AD2660" w14:textId="77777777" w:rsidR="00573781" w:rsidRPr="00915013" w:rsidRDefault="00573781" w:rsidP="00573781">
      <w:pPr>
        <w:pStyle w:val="ConsPlusNonformat"/>
        <w:ind w:firstLine="709"/>
        <w:jc w:val="both"/>
        <w:rPr>
          <w:rFonts w:ascii="Times New Roman" w:hAnsi="Times New Roman" w:cs="Times New Roman"/>
          <w:iCs/>
          <w:sz w:val="28"/>
          <w:szCs w:val="28"/>
        </w:rPr>
      </w:pPr>
      <w:r w:rsidRPr="00915013">
        <w:rPr>
          <w:rFonts w:ascii="Times New Roman" w:hAnsi="Times New Roman" w:cs="Times New Roman"/>
          <w:sz w:val="28"/>
          <w:szCs w:val="28"/>
        </w:rPr>
        <w:t>5.4. Количество граждан, изъявивших желание принять трудовое участие в реализации инициативного проекта</w:t>
      </w:r>
      <w:r>
        <w:rPr>
          <w:rStyle w:val="ad"/>
          <w:rFonts w:ascii="Times New Roman" w:hAnsi="Times New Roman" w:cs="Times New Roman"/>
          <w:sz w:val="28"/>
          <w:szCs w:val="28"/>
        </w:rPr>
        <w:footnoteReference w:id="1"/>
      </w:r>
      <w:r w:rsidRPr="00915013">
        <w:rPr>
          <w:rFonts w:ascii="Times New Roman" w:hAnsi="Times New Roman" w:cs="Times New Roman"/>
          <w:iCs/>
          <w:sz w:val="28"/>
          <w:szCs w:val="28"/>
        </w:rPr>
        <w:t>: _______________________________________</w:t>
      </w:r>
      <w:r>
        <w:rPr>
          <w:rFonts w:ascii="Times New Roman" w:hAnsi="Times New Roman" w:cs="Times New Roman"/>
          <w:iCs/>
          <w:sz w:val="28"/>
          <w:szCs w:val="28"/>
        </w:rPr>
        <w:t>_.</w:t>
      </w:r>
    </w:p>
    <w:p w14:paraId="3EA610DC" w14:textId="77777777" w:rsidR="00573781"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5.5. Нефинансовые формы добровольного участия заинтересованных лиц в реализации инициативного проекта (кроме трудового участия, предусмотренного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под</w:t>
      </w:r>
      <w:r w:rsidRPr="00915013">
        <w:rPr>
          <w:rFonts w:ascii="Times New Roman" w:hAnsi="Times New Roman" w:cs="Times New Roman"/>
          <w:sz w:val="28"/>
          <w:szCs w:val="28"/>
        </w:rPr>
        <w:t>пунктом 5.4 настоящей формы)</w:t>
      </w:r>
      <w:r>
        <w:rPr>
          <w:rStyle w:val="ad"/>
          <w:rFonts w:ascii="Times New Roman" w:hAnsi="Times New Roman" w:cs="Times New Roman"/>
          <w:sz w:val="28"/>
          <w:szCs w:val="28"/>
        </w:rPr>
        <w:footnoteReference w:id="2"/>
      </w:r>
      <w:r w:rsidRPr="00915013">
        <w:rPr>
          <w:rFonts w:ascii="Times New Roman" w:hAnsi="Times New Roman" w:cs="Times New Roman"/>
          <w:sz w:val="28"/>
          <w:szCs w:val="28"/>
        </w:rPr>
        <w:t>:</w:t>
      </w:r>
    </w:p>
    <w:tbl>
      <w:tblPr>
        <w:tblStyle w:val="a8"/>
        <w:tblW w:w="0" w:type="auto"/>
        <w:tblLook w:val="04A0" w:firstRow="1" w:lastRow="0" w:firstColumn="1" w:lastColumn="0" w:noHBand="0" w:noVBand="1"/>
      </w:tblPr>
      <w:tblGrid>
        <w:gridCol w:w="666"/>
        <w:gridCol w:w="3382"/>
        <w:gridCol w:w="2080"/>
        <w:gridCol w:w="2026"/>
        <w:gridCol w:w="2040"/>
      </w:tblGrid>
      <w:tr w:rsidR="00573781" w:rsidRPr="00915013" w14:paraId="069F37F5" w14:textId="77777777" w:rsidTr="00B370C7">
        <w:tc>
          <w:tcPr>
            <w:tcW w:w="666" w:type="dxa"/>
          </w:tcPr>
          <w:p w14:paraId="03E1958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xml:space="preserve">№ </w:t>
            </w:r>
            <w:r w:rsidRPr="00915013">
              <w:rPr>
                <w:rFonts w:ascii="Times New Roman" w:hAnsi="Times New Roman" w:cs="Times New Roman"/>
                <w:sz w:val="28"/>
                <w:szCs w:val="28"/>
              </w:rPr>
              <w:lastRenderedPageBreak/>
              <w:t>п/п</w:t>
            </w:r>
          </w:p>
        </w:tc>
        <w:tc>
          <w:tcPr>
            <w:tcW w:w="3382" w:type="dxa"/>
          </w:tcPr>
          <w:p w14:paraId="0032FC99"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lastRenderedPageBreak/>
              <w:t xml:space="preserve">Наименование </w:t>
            </w:r>
            <w:r w:rsidRPr="00915013">
              <w:rPr>
                <w:rFonts w:ascii="Times New Roman" w:hAnsi="Times New Roman" w:cs="Times New Roman"/>
                <w:sz w:val="28"/>
                <w:szCs w:val="28"/>
              </w:rPr>
              <w:lastRenderedPageBreak/>
              <w:t>юридического лица, фамилия, имя, отчество физического лица, индивидуального предпринимателя</w:t>
            </w:r>
          </w:p>
        </w:tc>
        <w:tc>
          <w:tcPr>
            <w:tcW w:w="2080" w:type="dxa"/>
          </w:tcPr>
          <w:p w14:paraId="3F1119C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lastRenderedPageBreak/>
              <w:t xml:space="preserve">Наименование </w:t>
            </w:r>
            <w:r w:rsidRPr="00915013">
              <w:rPr>
                <w:rFonts w:ascii="Times New Roman" w:hAnsi="Times New Roman" w:cs="Times New Roman"/>
                <w:sz w:val="28"/>
                <w:szCs w:val="28"/>
              </w:rPr>
              <w:lastRenderedPageBreak/>
              <w:t>формы нефинансового участия</w:t>
            </w:r>
          </w:p>
        </w:tc>
        <w:tc>
          <w:tcPr>
            <w:tcW w:w="2026" w:type="dxa"/>
          </w:tcPr>
          <w:p w14:paraId="0E17AB5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lastRenderedPageBreak/>
              <w:t xml:space="preserve">Единица </w:t>
            </w:r>
            <w:r w:rsidRPr="00915013">
              <w:rPr>
                <w:rFonts w:ascii="Times New Roman" w:hAnsi="Times New Roman" w:cs="Times New Roman"/>
                <w:sz w:val="28"/>
                <w:szCs w:val="28"/>
              </w:rPr>
              <w:lastRenderedPageBreak/>
              <w:t>измерения</w:t>
            </w:r>
          </w:p>
        </w:tc>
        <w:tc>
          <w:tcPr>
            <w:tcW w:w="2040" w:type="dxa"/>
          </w:tcPr>
          <w:p w14:paraId="3D15C123"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lastRenderedPageBreak/>
              <w:t xml:space="preserve">Количество </w:t>
            </w:r>
            <w:r w:rsidRPr="00915013">
              <w:rPr>
                <w:rFonts w:ascii="Times New Roman" w:hAnsi="Times New Roman" w:cs="Times New Roman"/>
                <w:sz w:val="28"/>
                <w:szCs w:val="28"/>
              </w:rPr>
              <w:lastRenderedPageBreak/>
              <w:t>(единиц)</w:t>
            </w:r>
          </w:p>
        </w:tc>
      </w:tr>
      <w:tr w:rsidR="00573781" w:rsidRPr="00915013" w14:paraId="0A40A80F" w14:textId="77777777" w:rsidTr="00B370C7">
        <w:tc>
          <w:tcPr>
            <w:tcW w:w="666" w:type="dxa"/>
          </w:tcPr>
          <w:p w14:paraId="2532561F"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1.</w:t>
            </w:r>
          </w:p>
        </w:tc>
        <w:tc>
          <w:tcPr>
            <w:tcW w:w="3382" w:type="dxa"/>
          </w:tcPr>
          <w:p w14:paraId="171EABDF" w14:textId="77777777" w:rsidR="00573781" w:rsidRPr="00915013" w:rsidRDefault="00573781" w:rsidP="00B370C7">
            <w:pPr>
              <w:pStyle w:val="ConsPlusNonformat"/>
              <w:jc w:val="both"/>
              <w:rPr>
                <w:rFonts w:ascii="Times New Roman" w:hAnsi="Times New Roman" w:cs="Times New Roman"/>
                <w:sz w:val="28"/>
                <w:szCs w:val="28"/>
              </w:rPr>
            </w:pPr>
          </w:p>
        </w:tc>
        <w:tc>
          <w:tcPr>
            <w:tcW w:w="2080" w:type="dxa"/>
          </w:tcPr>
          <w:p w14:paraId="0EB43DDE" w14:textId="77777777" w:rsidR="00573781" w:rsidRPr="00915013" w:rsidRDefault="00573781" w:rsidP="00B370C7">
            <w:pPr>
              <w:pStyle w:val="ConsPlusNonformat"/>
              <w:jc w:val="both"/>
              <w:rPr>
                <w:rFonts w:ascii="Times New Roman" w:hAnsi="Times New Roman" w:cs="Times New Roman"/>
                <w:sz w:val="28"/>
                <w:szCs w:val="28"/>
              </w:rPr>
            </w:pPr>
          </w:p>
        </w:tc>
        <w:tc>
          <w:tcPr>
            <w:tcW w:w="2026" w:type="dxa"/>
          </w:tcPr>
          <w:p w14:paraId="33B61570" w14:textId="77777777" w:rsidR="00573781" w:rsidRPr="00915013" w:rsidRDefault="00573781" w:rsidP="00B370C7">
            <w:pPr>
              <w:pStyle w:val="ConsPlusNonformat"/>
              <w:jc w:val="both"/>
              <w:rPr>
                <w:rFonts w:ascii="Times New Roman" w:hAnsi="Times New Roman" w:cs="Times New Roman"/>
                <w:sz w:val="28"/>
                <w:szCs w:val="28"/>
              </w:rPr>
            </w:pPr>
          </w:p>
        </w:tc>
        <w:tc>
          <w:tcPr>
            <w:tcW w:w="2040" w:type="dxa"/>
          </w:tcPr>
          <w:p w14:paraId="6B612E78"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37893CF" w14:textId="77777777" w:rsidTr="00B370C7">
        <w:tc>
          <w:tcPr>
            <w:tcW w:w="666" w:type="dxa"/>
          </w:tcPr>
          <w:p w14:paraId="6D7C01AB"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2.</w:t>
            </w:r>
          </w:p>
        </w:tc>
        <w:tc>
          <w:tcPr>
            <w:tcW w:w="3382" w:type="dxa"/>
          </w:tcPr>
          <w:p w14:paraId="4958DC21" w14:textId="77777777" w:rsidR="00573781" w:rsidRPr="00915013" w:rsidRDefault="00573781" w:rsidP="00B370C7">
            <w:pPr>
              <w:pStyle w:val="ConsPlusNonformat"/>
              <w:jc w:val="both"/>
              <w:rPr>
                <w:rFonts w:ascii="Times New Roman" w:hAnsi="Times New Roman" w:cs="Times New Roman"/>
                <w:sz w:val="28"/>
                <w:szCs w:val="28"/>
              </w:rPr>
            </w:pPr>
          </w:p>
        </w:tc>
        <w:tc>
          <w:tcPr>
            <w:tcW w:w="2080" w:type="dxa"/>
          </w:tcPr>
          <w:p w14:paraId="7101C41D" w14:textId="77777777" w:rsidR="00573781" w:rsidRPr="00915013" w:rsidRDefault="00573781" w:rsidP="00B370C7">
            <w:pPr>
              <w:pStyle w:val="ConsPlusNonformat"/>
              <w:jc w:val="both"/>
              <w:rPr>
                <w:rFonts w:ascii="Times New Roman" w:hAnsi="Times New Roman" w:cs="Times New Roman"/>
                <w:sz w:val="28"/>
                <w:szCs w:val="28"/>
              </w:rPr>
            </w:pPr>
          </w:p>
        </w:tc>
        <w:tc>
          <w:tcPr>
            <w:tcW w:w="2026" w:type="dxa"/>
          </w:tcPr>
          <w:p w14:paraId="6BCD7C7A" w14:textId="77777777" w:rsidR="00573781" w:rsidRPr="00915013" w:rsidRDefault="00573781" w:rsidP="00B370C7">
            <w:pPr>
              <w:pStyle w:val="ConsPlusNonformat"/>
              <w:jc w:val="both"/>
              <w:rPr>
                <w:rFonts w:ascii="Times New Roman" w:hAnsi="Times New Roman" w:cs="Times New Roman"/>
                <w:sz w:val="28"/>
                <w:szCs w:val="28"/>
              </w:rPr>
            </w:pPr>
          </w:p>
        </w:tc>
        <w:tc>
          <w:tcPr>
            <w:tcW w:w="2040" w:type="dxa"/>
          </w:tcPr>
          <w:p w14:paraId="452D3C8C"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4CDCDD7" w14:textId="77777777" w:rsidTr="00B370C7">
        <w:tc>
          <w:tcPr>
            <w:tcW w:w="666" w:type="dxa"/>
          </w:tcPr>
          <w:p w14:paraId="73CB5AF1"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3382" w:type="dxa"/>
          </w:tcPr>
          <w:p w14:paraId="5B6CBB5F" w14:textId="77777777" w:rsidR="00573781" w:rsidRPr="00915013" w:rsidRDefault="00573781" w:rsidP="00B370C7">
            <w:pPr>
              <w:pStyle w:val="ConsPlusNonformat"/>
              <w:jc w:val="both"/>
              <w:rPr>
                <w:rFonts w:ascii="Times New Roman" w:hAnsi="Times New Roman" w:cs="Times New Roman"/>
                <w:sz w:val="28"/>
                <w:szCs w:val="28"/>
              </w:rPr>
            </w:pPr>
          </w:p>
        </w:tc>
        <w:tc>
          <w:tcPr>
            <w:tcW w:w="2080" w:type="dxa"/>
          </w:tcPr>
          <w:p w14:paraId="755D1409" w14:textId="77777777" w:rsidR="00573781" w:rsidRPr="00915013" w:rsidRDefault="00573781" w:rsidP="00B370C7">
            <w:pPr>
              <w:pStyle w:val="ConsPlusNonformat"/>
              <w:jc w:val="both"/>
              <w:rPr>
                <w:rFonts w:ascii="Times New Roman" w:hAnsi="Times New Roman" w:cs="Times New Roman"/>
                <w:sz w:val="28"/>
                <w:szCs w:val="28"/>
              </w:rPr>
            </w:pPr>
          </w:p>
        </w:tc>
        <w:tc>
          <w:tcPr>
            <w:tcW w:w="2026" w:type="dxa"/>
          </w:tcPr>
          <w:p w14:paraId="0ED68606" w14:textId="77777777" w:rsidR="00573781" w:rsidRPr="00915013" w:rsidRDefault="00573781" w:rsidP="00B370C7">
            <w:pPr>
              <w:pStyle w:val="ConsPlusNonformat"/>
              <w:jc w:val="both"/>
              <w:rPr>
                <w:rFonts w:ascii="Times New Roman" w:hAnsi="Times New Roman" w:cs="Times New Roman"/>
                <w:sz w:val="28"/>
                <w:szCs w:val="28"/>
              </w:rPr>
            </w:pPr>
          </w:p>
        </w:tc>
        <w:tc>
          <w:tcPr>
            <w:tcW w:w="2040" w:type="dxa"/>
          </w:tcPr>
          <w:p w14:paraId="56E04542" w14:textId="77777777" w:rsidR="00573781" w:rsidRPr="00915013" w:rsidRDefault="00573781" w:rsidP="00B370C7">
            <w:pPr>
              <w:pStyle w:val="ConsPlusNonformat"/>
              <w:jc w:val="both"/>
              <w:rPr>
                <w:rFonts w:ascii="Times New Roman" w:hAnsi="Times New Roman" w:cs="Times New Roman"/>
                <w:sz w:val="28"/>
                <w:szCs w:val="28"/>
              </w:rPr>
            </w:pPr>
          </w:p>
        </w:tc>
      </w:tr>
    </w:tbl>
    <w:p w14:paraId="165E9B48"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6. Социальная эффективность от реализации инициативного проекта:</w:t>
      </w:r>
    </w:p>
    <w:p w14:paraId="4677DB78"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6.1. Количество благополучателей, которые будут пользоваться результатами реализованного инициативного проекта регулярно (не реже одного раза в месяц):</w:t>
      </w:r>
    </w:p>
    <w:tbl>
      <w:tblPr>
        <w:tblStyle w:val="a8"/>
        <w:tblW w:w="0" w:type="auto"/>
        <w:tblLook w:val="04A0" w:firstRow="1" w:lastRow="0" w:firstColumn="1" w:lastColumn="0" w:noHBand="0" w:noVBand="1"/>
      </w:tblPr>
      <w:tblGrid>
        <w:gridCol w:w="672"/>
        <w:gridCol w:w="6116"/>
        <w:gridCol w:w="3407"/>
      </w:tblGrid>
      <w:tr w:rsidR="00573781" w:rsidRPr="00915013" w14:paraId="1120FFE4" w14:textId="77777777" w:rsidTr="00B370C7">
        <w:tc>
          <w:tcPr>
            <w:tcW w:w="675" w:type="dxa"/>
          </w:tcPr>
          <w:p w14:paraId="7F2B5AEA"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п/п</w:t>
            </w:r>
          </w:p>
        </w:tc>
        <w:tc>
          <w:tcPr>
            <w:tcW w:w="6271" w:type="dxa"/>
          </w:tcPr>
          <w:p w14:paraId="3D4BB86C"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Наименование групп населения</w:t>
            </w:r>
          </w:p>
        </w:tc>
        <w:tc>
          <w:tcPr>
            <w:tcW w:w="3474" w:type="dxa"/>
          </w:tcPr>
          <w:p w14:paraId="1CEED2FD"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Количество (человек)</w:t>
            </w:r>
          </w:p>
        </w:tc>
      </w:tr>
      <w:tr w:rsidR="00573781" w:rsidRPr="00915013" w14:paraId="369D2530" w14:textId="77777777" w:rsidTr="00B370C7">
        <w:tc>
          <w:tcPr>
            <w:tcW w:w="675" w:type="dxa"/>
            <w:tcBorders>
              <w:bottom w:val="single" w:sz="4" w:space="0" w:color="auto"/>
            </w:tcBorders>
          </w:tcPr>
          <w:p w14:paraId="3A058859"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6271" w:type="dxa"/>
            <w:tcBorders>
              <w:bottom w:val="single" w:sz="4" w:space="0" w:color="auto"/>
            </w:tcBorders>
          </w:tcPr>
          <w:p w14:paraId="014C92DB" w14:textId="77777777" w:rsidR="00573781" w:rsidRPr="00915013" w:rsidRDefault="00573781" w:rsidP="00B370C7">
            <w:pPr>
              <w:pStyle w:val="ConsPlusNonformat"/>
              <w:jc w:val="both"/>
              <w:rPr>
                <w:rFonts w:ascii="Times New Roman" w:hAnsi="Times New Roman" w:cs="Times New Roman"/>
                <w:sz w:val="28"/>
                <w:szCs w:val="28"/>
              </w:rPr>
            </w:pPr>
          </w:p>
        </w:tc>
        <w:tc>
          <w:tcPr>
            <w:tcW w:w="3474" w:type="dxa"/>
            <w:tcBorders>
              <w:bottom w:val="single" w:sz="4" w:space="0" w:color="auto"/>
            </w:tcBorders>
          </w:tcPr>
          <w:p w14:paraId="71AA8AD6"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FF498CC" w14:textId="77777777" w:rsidTr="00B370C7">
        <w:tc>
          <w:tcPr>
            <w:tcW w:w="675" w:type="dxa"/>
          </w:tcPr>
          <w:p w14:paraId="45A8619A"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6271" w:type="dxa"/>
          </w:tcPr>
          <w:p w14:paraId="67B52F81" w14:textId="77777777" w:rsidR="00573781" w:rsidRPr="00915013" w:rsidRDefault="00573781" w:rsidP="00B370C7">
            <w:pPr>
              <w:pStyle w:val="ConsPlusNonformat"/>
              <w:jc w:val="both"/>
              <w:rPr>
                <w:rFonts w:ascii="Times New Roman" w:hAnsi="Times New Roman" w:cs="Times New Roman"/>
                <w:sz w:val="28"/>
                <w:szCs w:val="28"/>
              </w:rPr>
            </w:pPr>
          </w:p>
        </w:tc>
        <w:tc>
          <w:tcPr>
            <w:tcW w:w="3474" w:type="dxa"/>
          </w:tcPr>
          <w:p w14:paraId="2CEC4A8C"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1E163980" w14:textId="77777777" w:rsidTr="00B370C7">
        <w:tc>
          <w:tcPr>
            <w:tcW w:w="675" w:type="dxa"/>
            <w:tcBorders>
              <w:bottom w:val="single" w:sz="4" w:space="0" w:color="auto"/>
            </w:tcBorders>
          </w:tcPr>
          <w:p w14:paraId="6596D64C" w14:textId="77777777" w:rsidR="00573781"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6271" w:type="dxa"/>
            <w:tcBorders>
              <w:bottom w:val="single" w:sz="4" w:space="0" w:color="auto"/>
            </w:tcBorders>
          </w:tcPr>
          <w:p w14:paraId="66A81C1D" w14:textId="77777777" w:rsidR="00573781" w:rsidRPr="00915013" w:rsidRDefault="00573781" w:rsidP="00B370C7">
            <w:pPr>
              <w:pStyle w:val="ConsPlusNonformat"/>
              <w:jc w:val="both"/>
              <w:rPr>
                <w:rFonts w:ascii="Times New Roman" w:hAnsi="Times New Roman" w:cs="Times New Roman"/>
                <w:sz w:val="28"/>
                <w:szCs w:val="28"/>
              </w:rPr>
            </w:pPr>
          </w:p>
        </w:tc>
        <w:tc>
          <w:tcPr>
            <w:tcW w:w="3474" w:type="dxa"/>
            <w:tcBorders>
              <w:bottom w:val="single" w:sz="4" w:space="0" w:color="auto"/>
            </w:tcBorders>
          </w:tcPr>
          <w:p w14:paraId="5A4B8410" w14:textId="77777777" w:rsidR="00573781" w:rsidRPr="00915013" w:rsidRDefault="00573781" w:rsidP="00B370C7">
            <w:pPr>
              <w:pStyle w:val="ConsPlusNonformat"/>
              <w:jc w:val="both"/>
              <w:rPr>
                <w:rFonts w:ascii="Times New Roman" w:hAnsi="Times New Roman" w:cs="Times New Roman"/>
                <w:sz w:val="28"/>
                <w:szCs w:val="28"/>
              </w:rPr>
            </w:pPr>
          </w:p>
        </w:tc>
      </w:tr>
    </w:tbl>
    <w:p w14:paraId="55A89540"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6.2. </w:t>
      </w:r>
      <w:r w:rsidRPr="00915013">
        <w:rPr>
          <w:rFonts w:ascii="Times New Roman" w:eastAsia="Calibri" w:hAnsi="Times New Roman" w:cs="Times New Roman"/>
          <w:sz w:val="28"/>
          <w:szCs w:val="28"/>
        </w:rPr>
        <w:t>Доля населения, которое будет пользоваться результатами реализации инициативного проекта на регулярной основе</w:t>
      </w:r>
      <w:r w:rsidRPr="00915013">
        <w:rPr>
          <w:rFonts w:ascii="Times New Roman" w:hAnsi="Times New Roman" w:cs="Times New Roman"/>
          <w:sz w:val="28"/>
          <w:szCs w:val="28"/>
        </w:rPr>
        <w:t xml:space="preserve"> (прямые и косвенные благополучатели), в процентах от общего числа жителей муниципального образования или его части, на которой реализуется инициативный проект: ________________________________________________________________________</w:t>
      </w:r>
      <w:r>
        <w:rPr>
          <w:rFonts w:ascii="Times New Roman" w:hAnsi="Times New Roman" w:cs="Times New Roman"/>
          <w:sz w:val="28"/>
          <w:szCs w:val="28"/>
        </w:rPr>
        <w:t>.</w:t>
      </w:r>
    </w:p>
    <w:p w14:paraId="3F72A978"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7. Участие жителей муниципального образования или его части и иных заинтересованных лиц в определении проблемы, на решение которой направлен инициативный проект</w:t>
      </w:r>
      <w:r>
        <w:rPr>
          <w:rFonts w:ascii="Times New Roman" w:hAnsi="Times New Roman" w:cs="Times New Roman"/>
          <w:bCs/>
          <w:sz w:val="28"/>
          <w:szCs w:val="28"/>
        </w:rPr>
        <w:t>.</w:t>
      </w:r>
    </w:p>
    <w:p w14:paraId="2CDC25AE" w14:textId="77777777" w:rsidR="00573781" w:rsidRDefault="00573781" w:rsidP="00573781">
      <w:pPr>
        <w:ind w:firstLine="709"/>
        <w:jc w:val="both"/>
        <w:rPr>
          <w:iCs/>
          <w:sz w:val="28"/>
          <w:szCs w:val="28"/>
        </w:rPr>
      </w:pPr>
      <w:r w:rsidRPr="00915013">
        <w:rPr>
          <w:iCs/>
          <w:sz w:val="28"/>
          <w:szCs w:val="28"/>
        </w:rPr>
        <w:t>Количество жителей, принявших участие в выборе инициативного проекта</w:t>
      </w:r>
      <w:r>
        <w:rPr>
          <w:iCs/>
          <w:sz w:val="28"/>
          <w:szCs w:val="28"/>
        </w:rPr>
        <w:t>:</w:t>
      </w:r>
    </w:p>
    <w:tbl>
      <w:tblPr>
        <w:tblStyle w:val="a8"/>
        <w:tblW w:w="0" w:type="auto"/>
        <w:tblLook w:val="04A0" w:firstRow="1" w:lastRow="0" w:firstColumn="1" w:lastColumn="0" w:noHBand="0" w:noVBand="1"/>
      </w:tblPr>
      <w:tblGrid>
        <w:gridCol w:w="672"/>
        <w:gridCol w:w="6120"/>
        <w:gridCol w:w="3402"/>
      </w:tblGrid>
      <w:tr w:rsidR="00573781" w:rsidRPr="00915013" w14:paraId="1CF9A31C" w14:textId="77777777" w:rsidTr="00B370C7">
        <w:trPr>
          <w:cantSplit/>
        </w:trPr>
        <w:tc>
          <w:tcPr>
            <w:tcW w:w="672" w:type="dxa"/>
          </w:tcPr>
          <w:p w14:paraId="149E49D3"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п/п</w:t>
            </w:r>
          </w:p>
        </w:tc>
        <w:tc>
          <w:tcPr>
            <w:tcW w:w="6120" w:type="dxa"/>
          </w:tcPr>
          <w:p w14:paraId="1782CD51"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 xml:space="preserve">Наименование </w:t>
            </w:r>
            <w:r>
              <w:rPr>
                <w:rFonts w:ascii="Times New Roman" w:hAnsi="Times New Roman" w:cs="Times New Roman"/>
                <w:sz w:val="28"/>
                <w:szCs w:val="28"/>
              </w:rPr>
              <w:t>мероприятия</w:t>
            </w:r>
          </w:p>
        </w:tc>
        <w:tc>
          <w:tcPr>
            <w:tcW w:w="3402" w:type="dxa"/>
          </w:tcPr>
          <w:p w14:paraId="100B4F9B" w14:textId="77777777" w:rsidR="00573781" w:rsidRPr="00915013" w:rsidRDefault="00573781" w:rsidP="00B370C7">
            <w:pPr>
              <w:pStyle w:val="ConsPlusNonformat"/>
              <w:jc w:val="center"/>
              <w:rPr>
                <w:rFonts w:ascii="Times New Roman" w:hAnsi="Times New Roman" w:cs="Times New Roman"/>
                <w:sz w:val="28"/>
                <w:szCs w:val="28"/>
              </w:rPr>
            </w:pPr>
            <w:r w:rsidRPr="00915013">
              <w:rPr>
                <w:rFonts w:ascii="Times New Roman" w:hAnsi="Times New Roman" w:cs="Times New Roman"/>
                <w:sz w:val="28"/>
                <w:szCs w:val="28"/>
              </w:rPr>
              <w:t>Количество (человек)</w:t>
            </w:r>
          </w:p>
        </w:tc>
      </w:tr>
      <w:tr w:rsidR="00573781" w:rsidRPr="00915013" w14:paraId="5AEB863C" w14:textId="77777777" w:rsidTr="00B370C7">
        <w:trPr>
          <w:cantSplit/>
          <w:tblHeader/>
        </w:trPr>
        <w:tc>
          <w:tcPr>
            <w:tcW w:w="672" w:type="dxa"/>
          </w:tcPr>
          <w:p w14:paraId="2FF32CAF" w14:textId="77777777" w:rsidR="00573781"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6120" w:type="dxa"/>
          </w:tcPr>
          <w:p w14:paraId="1F06024E" w14:textId="77777777" w:rsidR="00573781"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14:paraId="44931DD0"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r>
      <w:tr w:rsidR="00573781" w:rsidRPr="00915013" w14:paraId="76D34EA4" w14:textId="77777777" w:rsidTr="00B370C7">
        <w:tc>
          <w:tcPr>
            <w:tcW w:w="672" w:type="dxa"/>
          </w:tcPr>
          <w:p w14:paraId="18898530"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6120" w:type="dxa"/>
          </w:tcPr>
          <w:p w14:paraId="6EC750A9" w14:textId="77777777" w:rsidR="00573781" w:rsidRPr="00915013" w:rsidRDefault="00573781" w:rsidP="00B370C7">
            <w:pPr>
              <w:pStyle w:val="ConsPlusNonformat"/>
              <w:rPr>
                <w:rFonts w:ascii="Times New Roman" w:hAnsi="Times New Roman" w:cs="Times New Roman"/>
                <w:sz w:val="28"/>
                <w:szCs w:val="28"/>
              </w:rPr>
            </w:pPr>
            <w:r>
              <w:rPr>
                <w:rFonts w:ascii="Times New Roman" w:hAnsi="Times New Roman" w:cs="Times New Roman"/>
                <w:sz w:val="28"/>
                <w:szCs w:val="28"/>
              </w:rPr>
              <w:t xml:space="preserve">Мероприятия по </w:t>
            </w:r>
            <w:r w:rsidRPr="0009438B">
              <w:rPr>
                <w:rFonts w:ascii="Times New Roman" w:hAnsi="Times New Roman" w:cs="Times New Roman"/>
                <w:sz w:val="28"/>
                <w:szCs w:val="28"/>
              </w:rPr>
              <w:t>изучени</w:t>
            </w:r>
            <w:r>
              <w:rPr>
                <w:rFonts w:ascii="Times New Roman" w:hAnsi="Times New Roman" w:cs="Times New Roman"/>
                <w:sz w:val="28"/>
                <w:szCs w:val="28"/>
              </w:rPr>
              <w:t>ю</w:t>
            </w:r>
            <w:r w:rsidRPr="0009438B">
              <w:rPr>
                <w:rFonts w:ascii="Times New Roman" w:hAnsi="Times New Roman" w:cs="Times New Roman"/>
                <w:sz w:val="28"/>
                <w:szCs w:val="28"/>
              </w:rPr>
              <w:t xml:space="preserve"> общественного мнения при разработке </w:t>
            </w:r>
            <w:r>
              <w:rPr>
                <w:rFonts w:ascii="Times New Roman" w:hAnsi="Times New Roman" w:cs="Times New Roman"/>
                <w:sz w:val="28"/>
                <w:szCs w:val="28"/>
              </w:rPr>
              <w:t xml:space="preserve">инициативного </w:t>
            </w:r>
            <w:r w:rsidRPr="0009438B">
              <w:rPr>
                <w:rFonts w:ascii="Times New Roman" w:hAnsi="Times New Roman" w:cs="Times New Roman"/>
                <w:sz w:val="28"/>
                <w:szCs w:val="28"/>
              </w:rPr>
              <w:t>проекта</w:t>
            </w:r>
          </w:p>
        </w:tc>
        <w:tc>
          <w:tcPr>
            <w:tcW w:w="3402" w:type="dxa"/>
          </w:tcPr>
          <w:p w14:paraId="6F6E5582" w14:textId="77777777" w:rsidR="00573781" w:rsidRPr="00915013" w:rsidRDefault="00573781" w:rsidP="00B370C7">
            <w:pPr>
              <w:pStyle w:val="ConsPlusNonformat"/>
              <w:jc w:val="center"/>
              <w:rPr>
                <w:rFonts w:ascii="Times New Roman" w:hAnsi="Times New Roman" w:cs="Times New Roman"/>
                <w:sz w:val="28"/>
                <w:szCs w:val="28"/>
              </w:rPr>
            </w:pPr>
          </w:p>
        </w:tc>
      </w:tr>
      <w:tr w:rsidR="00573781" w:rsidRPr="00915013" w14:paraId="6FCAF4B3" w14:textId="77777777" w:rsidTr="00B370C7">
        <w:tc>
          <w:tcPr>
            <w:tcW w:w="672" w:type="dxa"/>
          </w:tcPr>
          <w:p w14:paraId="237CD181" w14:textId="77777777" w:rsidR="00573781"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6120" w:type="dxa"/>
          </w:tcPr>
          <w:p w14:paraId="067E194F" w14:textId="77777777" w:rsidR="00573781" w:rsidRDefault="00573781" w:rsidP="00B370C7">
            <w:pPr>
              <w:pStyle w:val="ConsPlusNonformat"/>
              <w:rPr>
                <w:rFonts w:ascii="Times New Roman" w:hAnsi="Times New Roman" w:cs="Times New Roman"/>
                <w:sz w:val="28"/>
                <w:szCs w:val="28"/>
              </w:rPr>
            </w:pPr>
            <w:r>
              <w:rPr>
                <w:rFonts w:ascii="Times New Roman" w:hAnsi="Times New Roman" w:cs="Times New Roman"/>
                <w:sz w:val="28"/>
                <w:szCs w:val="28"/>
              </w:rPr>
              <w:t>Мероприятия, направленные на поддержку инициативного проекта жителями муниципального образования или его части (указать нужное)</w:t>
            </w:r>
          </w:p>
        </w:tc>
        <w:tc>
          <w:tcPr>
            <w:tcW w:w="3402" w:type="dxa"/>
          </w:tcPr>
          <w:p w14:paraId="2E9D9E34" w14:textId="77777777" w:rsidR="00573781" w:rsidRPr="00915013" w:rsidRDefault="00573781" w:rsidP="00B370C7">
            <w:pPr>
              <w:pStyle w:val="ConsPlusNonformat"/>
              <w:jc w:val="center"/>
              <w:rPr>
                <w:rFonts w:ascii="Times New Roman" w:hAnsi="Times New Roman" w:cs="Times New Roman"/>
                <w:sz w:val="28"/>
                <w:szCs w:val="28"/>
              </w:rPr>
            </w:pPr>
          </w:p>
        </w:tc>
      </w:tr>
      <w:tr w:rsidR="00573781" w:rsidRPr="00915013" w14:paraId="3691F7E2" w14:textId="77777777" w:rsidTr="00B370C7">
        <w:tc>
          <w:tcPr>
            <w:tcW w:w="672" w:type="dxa"/>
            <w:tcBorders>
              <w:bottom w:val="single" w:sz="4" w:space="0" w:color="auto"/>
            </w:tcBorders>
          </w:tcPr>
          <w:p w14:paraId="581A5FA0"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2.1.</w:t>
            </w:r>
          </w:p>
        </w:tc>
        <w:tc>
          <w:tcPr>
            <w:tcW w:w="6120" w:type="dxa"/>
            <w:tcBorders>
              <w:bottom w:val="single" w:sz="4" w:space="0" w:color="auto"/>
            </w:tcBorders>
          </w:tcPr>
          <w:p w14:paraId="06D36CD9" w14:textId="77777777" w:rsidR="00573781" w:rsidRPr="00915013"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915013">
              <w:rPr>
                <w:rFonts w:ascii="Times New Roman" w:hAnsi="Times New Roman" w:cs="Times New Roman"/>
                <w:sz w:val="28"/>
                <w:szCs w:val="28"/>
              </w:rPr>
              <w:t>ход, собрани</w:t>
            </w:r>
            <w:r>
              <w:rPr>
                <w:rFonts w:ascii="Times New Roman" w:hAnsi="Times New Roman" w:cs="Times New Roman"/>
                <w:sz w:val="28"/>
                <w:szCs w:val="28"/>
              </w:rPr>
              <w:t>е</w:t>
            </w:r>
            <w:r w:rsidRPr="00915013">
              <w:rPr>
                <w:rFonts w:ascii="Times New Roman" w:hAnsi="Times New Roman" w:cs="Times New Roman"/>
                <w:sz w:val="28"/>
                <w:szCs w:val="28"/>
              </w:rPr>
              <w:t xml:space="preserve"> или конференци</w:t>
            </w:r>
            <w:r>
              <w:rPr>
                <w:rFonts w:ascii="Times New Roman" w:hAnsi="Times New Roman" w:cs="Times New Roman"/>
                <w:sz w:val="28"/>
                <w:szCs w:val="28"/>
              </w:rPr>
              <w:t>я</w:t>
            </w:r>
            <w:r w:rsidRPr="00915013">
              <w:rPr>
                <w:rFonts w:ascii="Times New Roman" w:hAnsi="Times New Roman" w:cs="Times New Roman"/>
                <w:sz w:val="28"/>
                <w:szCs w:val="28"/>
              </w:rPr>
              <w:t xml:space="preserve"> граждан</w:t>
            </w:r>
          </w:p>
        </w:tc>
        <w:tc>
          <w:tcPr>
            <w:tcW w:w="3402" w:type="dxa"/>
            <w:tcBorders>
              <w:bottom w:val="single" w:sz="4" w:space="0" w:color="auto"/>
            </w:tcBorders>
          </w:tcPr>
          <w:p w14:paraId="78036DA3"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669B3AB" w14:textId="77777777" w:rsidTr="00B370C7">
        <w:tc>
          <w:tcPr>
            <w:tcW w:w="672" w:type="dxa"/>
          </w:tcPr>
          <w:p w14:paraId="18DF61B6"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2.2.</w:t>
            </w:r>
          </w:p>
        </w:tc>
        <w:tc>
          <w:tcPr>
            <w:tcW w:w="6120" w:type="dxa"/>
          </w:tcPr>
          <w:p w14:paraId="4CB436F8" w14:textId="77777777" w:rsidR="00573781" w:rsidRPr="00915013"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915013">
              <w:rPr>
                <w:rFonts w:ascii="Times New Roman" w:hAnsi="Times New Roman" w:cs="Times New Roman"/>
                <w:sz w:val="28"/>
                <w:szCs w:val="28"/>
              </w:rPr>
              <w:t>обрани</w:t>
            </w:r>
            <w:r>
              <w:rPr>
                <w:rFonts w:ascii="Times New Roman" w:hAnsi="Times New Roman" w:cs="Times New Roman"/>
                <w:sz w:val="28"/>
                <w:szCs w:val="28"/>
              </w:rPr>
              <w:t>е</w:t>
            </w:r>
            <w:r w:rsidRPr="00915013">
              <w:rPr>
                <w:rFonts w:ascii="Times New Roman" w:hAnsi="Times New Roman" w:cs="Times New Roman"/>
                <w:sz w:val="28"/>
                <w:szCs w:val="28"/>
              </w:rPr>
              <w:t xml:space="preserve"> или конференци</w:t>
            </w:r>
            <w:r>
              <w:rPr>
                <w:rFonts w:ascii="Times New Roman" w:hAnsi="Times New Roman" w:cs="Times New Roman"/>
                <w:sz w:val="28"/>
                <w:szCs w:val="28"/>
              </w:rPr>
              <w:t>я</w:t>
            </w:r>
            <w:r w:rsidRPr="00915013">
              <w:rPr>
                <w:rFonts w:ascii="Times New Roman" w:hAnsi="Times New Roman" w:cs="Times New Roman"/>
                <w:sz w:val="28"/>
                <w:szCs w:val="28"/>
              </w:rPr>
              <w:t xml:space="preserve"> граждан по вопросам осуществления территориального общественного самоуправления</w:t>
            </w:r>
          </w:p>
        </w:tc>
        <w:tc>
          <w:tcPr>
            <w:tcW w:w="3402" w:type="dxa"/>
          </w:tcPr>
          <w:p w14:paraId="38AD963F"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1CBAAE61" w14:textId="77777777" w:rsidTr="00B370C7">
        <w:tc>
          <w:tcPr>
            <w:tcW w:w="672" w:type="dxa"/>
          </w:tcPr>
          <w:p w14:paraId="501E9D95"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2.3.</w:t>
            </w:r>
          </w:p>
        </w:tc>
        <w:tc>
          <w:tcPr>
            <w:tcW w:w="6120" w:type="dxa"/>
          </w:tcPr>
          <w:p w14:paraId="41903DB6" w14:textId="77777777" w:rsidR="00573781"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Опрос граждан по вопросу поддержки инициативного проекта</w:t>
            </w:r>
          </w:p>
          <w:p w14:paraId="559C4E20" w14:textId="77777777" w:rsidR="00573781" w:rsidRDefault="00573781" w:rsidP="00B370C7">
            <w:pPr>
              <w:pStyle w:val="ConsPlusNonformat"/>
              <w:jc w:val="both"/>
              <w:rPr>
                <w:rFonts w:ascii="Times New Roman" w:hAnsi="Times New Roman" w:cs="Times New Roman"/>
                <w:sz w:val="28"/>
                <w:szCs w:val="28"/>
              </w:rPr>
            </w:pPr>
          </w:p>
          <w:p w14:paraId="686E07C0" w14:textId="77777777" w:rsidR="00573781" w:rsidRPr="00915013" w:rsidRDefault="00573781" w:rsidP="00B370C7">
            <w:pPr>
              <w:pStyle w:val="ConsPlusNonformat"/>
              <w:jc w:val="both"/>
              <w:rPr>
                <w:rFonts w:ascii="Times New Roman" w:hAnsi="Times New Roman" w:cs="Times New Roman"/>
                <w:sz w:val="28"/>
                <w:szCs w:val="28"/>
              </w:rPr>
            </w:pPr>
          </w:p>
        </w:tc>
        <w:tc>
          <w:tcPr>
            <w:tcW w:w="3402" w:type="dxa"/>
          </w:tcPr>
          <w:p w14:paraId="602C40B1"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0CFF6033" w14:textId="77777777" w:rsidTr="00B370C7">
        <w:tc>
          <w:tcPr>
            <w:tcW w:w="672" w:type="dxa"/>
          </w:tcPr>
          <w:p w14:paraId="40C07E2E" w14:textId="77777777" w:rsidR="00573781" w:rsidRPr="00605CE7" w:rsidRDefault="00573781" w:rsidP="00B370C7">
            <w:pPr>
              <w:pStyle w:val="ConsPlusNonformat"/>
              <w:jc w:val="center"/>
              <w:rPr>
                <w:rFonts w:ascii="Times New Roman" w:hAnsi="Times New Roman" w:cs="Times New Roman"/>
                <w:sz w:val="24"/>
                <w:szCs w:val="24"/>
              </w:rPr>
            </w:pPr>
            <w:r w:rsidRPr="00605CE7">
              <w:rPr>
                <w:rFonts w:ascii="Times New Roman" w:hAnsi="Times New Roman" w:cs="Times New Roman"/>
                <w:sz w:val="24"/>
                <w:szCs w:val="24"/>
              </w:rPr>
              <w:t>1</w:t>
            </w:r>
          </w:p>
        </w:tc>
        <w:tc>
          <w:tcPr>
            <w:tcW w:w="6120" w:type="dxa"/>
          </w:tcPr>
          <w:p w14:paraId="33B5745E" w14:textId="77777777" w:rsidR="00573781" w:rsidRPr="00605CE7" w:rsidRDefault="00573781" w:rsidP="00B370C7">
            <w:pPr>
              <w:pStyle w:val="ConsPlusNonformat"/>
              <w:jc w:val="center"/>
              <w:rPr>
                <w:rFonts w:ascii="Times New Roman" w:hAnsi="Times New Roman" w:cs="Times New Roman"/>
                <w:sz w:val="24"/>
                <w:szCs w:val="24"/>
              </w:rPr>
            </w:pPr>
            <w:r w:rsidRPr="00605CE7">
              <w:rPr>
                <w:rFonts w:ascii="Times New Roman" w:hAnsi="Times New Roman" w:cs="Times New Roman"/>
                <w:sz w:val="24"/>
                <w:szCs w:val="24"/>
              </w:rPr>
              <w:t>2</w:t>
            </w:r>
          </w:p>
        </w:tc>
        <w:tc>
          <w:tcPr>
            <w:tcW w:w="3402" w:type="dxa"/>
          </w:tcPr>
          <w:p w14:paraId="533E02D4" w14:textId="77777777" w:rsidR="00573781" w:rsidRPr="00605CE7" w:rsidRDefault="00573781" w:rsidP="00B370C7">
            <w:pPr>
              <w:pStyle w:val="ConsPlusNonformat"/>
              <w:jc w:val="center"/>
              <w:rPr>
                <w:rFonts w:ascii="Times New Roman" w:hAnsi="Times New Roman" w:cs="Times New Roman"/>
                <w:sz w:val="24"/>
                <w:szCs w:val="24"/>
              </w:rPr>
            </w:pPr>
            <w:r w:rsidRPr="00605CE7">
              <w:rPr>
                <w:rFonts w:ascii="Times New Roman" w:hAnsi="Times New Roman" w:cs="Times New Roman"/>
                <w:sz w:val="24"/>
                <w:szCs w:val="24"/>
              </w:rPr>
              <w:t>3</w:t>
            </w:r>
          </w:p>
        </w:tc>
      </w:tr>
      <w:tr w:rsidR="00573781" w:rsidRPr="00915013" w14:paraId="13FE68A8" w14:textId="77777777" w:rsidTr="00B370C7">
        <w:tc>
          <w:tcPr>
            <w:tcW w:w="672" w:type="dxa"/>
          </w:tcPr>
          <w:p w14:paraId="3C1A4E8F" w14:textId="77777777" w:rsidR="00573781" w:rsidRPr="00915013" w:rsidRDefault="00573781" w:rsidP="00B370C7">
            <w:pPr>
              <w:pStyle w:val="ConsPlusNonformat"/>
              <w:jc w:val="center"/>
              <w:rPr>
                <w:rFonts w:ascii="Times New Roman" w:hAnsi="Times New Roman" w:cs="Times New Roman"/>
                <w:sz w:val="28"/>
                <w:szCs w:val="28"/>
              </w:rPr>
            </w:pPr>
            <w:r>
              <w:rPr>
                <w:rFonts w:ascii="Times New Roman" w:hAnsi="Times New Roman" w:cs="Times New Roman"/>
                <w:sz w:val="28"/>
                <w:szCs w:val="28"/>
              </w:rPr>
              <w:t>2.4.</w:t>
            </w:r>
          </w:p>
        </w:tc>
        <w:tc>
          <w:tcPr>
            <w:tcW w:w="6120" w:type="dxa"/>
          </w:tcPr>
          <w:p w14:paraId="5844891B" w14:textId="77777777" w:rsidR="00573781" w:rsidRDefault="00573781" w:rsidP="00B370C7">
            <w:pPr>
              <w:pStyle w:val="ConsPlusNonformat"/>
              <w:jc w:val="both"/>
              <w:rPr>
                <w:rFonts w:ascii="Times New Roman" w:hAnsi="Times New Roman" w:cs="Times New Roman"/>
                <w:sz w:val="28"/>
                <w:szCs w:val="28"/>
              </w:rPr>
            </w:pPr>
            <w:r>
              <w:rPr>
                <w:rFonts w:ascii="Times New Roman" w:hAnsi="Times New Roman" w:cs="Times New Roman"/>
                <w:sz w:val="28"/>
                <w:szCs w:val="28"/>
              </w:rPr>
              <w:t>Сбор подписей в поддержку инициативного проекта</w:t>
            </w:r>
          </w:p>
        </w:tc>
        <w:tc>
          <w:tcPr>
            <w:tcW w:w="3402" w:type="dxa"/>
          </w:tcPr>
          <w:p w14:paraId="584CC3BF" w14:textId="77777777" w:rsidR="00573781" w:rsidRPr="00915013" w:rsidRDefault="00573781" w:rsidP="00B370C7">
            <w:pPr>
              <w:pStyle w:val="ConsPlusNonformat"/>
              <w:rPr>
                <w:rFonts w:ascii="Times New Roman" w:hAnsi="Times New Roman" w:cs="Times New Roman"/>
                <w:sz w:val="28"/>
                <w:szCs w:val="28"/>
              </w:rPr>
            </w:pPr>
          </w:p>
        </w:tc>
      </w:tr>
      <w:tr w:rsidR="00573781" w:rsidRPr="00915013" w14:paraId="73CE3ED5" w14:textId="77777777" w:rsidTr="00B370C7">
        <w:tc>
          <w:tcPr>
            <w:tcW w:w="6792" w:type="dxa"/>
            <w:gridSpan w:val="2"/>
            <w:tcBorders>
              <w:bottom w:val="single" w:sz="4" w:space="0" w:color="auto"/>
            </w:tcBorders>
          </w:tcPr>
          <w:p w14:paraId="2201A896" w14:textId="77777777" w:rsidR="00573781" w:rsidRDefault="00573781" w:rsidP="00B370C7">
            <w:pPr>
              <w:autoSpaceDE w:val="0"/>
              <w:autoSpaceDN w:val="0"/>
              <w:adjustRightInd w:val="0"/>
              <w:jc w:val="both"/>
              <w:rPr>
                <w:sz w:val="28"/>
                <w:szCs w:val="28"/>
              </w:rPr>
            </w:pPr>
            <w:r>
              <w:rPr>
                <w:sz w:val="28"/>
                <w:szCs w:val="28"/>
              </w:rPr>
              <w:lastRenderedPageBreak/>
              <w:t>Общее количество лиц, принявших участие в мероприятиях, проводимых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w:t>
            </w:r>
          </w:p>
        </w:tc>
        <w:tc>
          <w:tcPr>
            <w:tcW w:w="3402" w:type="dxa"/>
            <w:tcBorders>
              <w:bottom w:val="single" w:sz="4" w:space="0" w:color="auto"/>
            </w:tcBorders>
          </w:tcPr>
          <w:p w14:paraId="34AD34C5" w14:textId="77777777" w:rsidR="00573781" w:rsidRPr="00915013" w:rsidRDefault="00573781" w:rsidP="00B370C7">
            <w:pPr>
              <w:pStyle w:val="ConsPlusNonformat"/>
              <w:jc w:val="both"/>
              <w:rPr>
                <w:rFonts w:ascii="Times New Roman" w:hAnsi="Times New Roman" w:cs="Times New Roman"/>
                <w:sz w:val="28"/>
                <w:szCs w:val="28"/>
              </w:rPr>
            </w:pPr>
          </w:p>
        </w:tc>
      </w:tr>
    </w:tbl>
    <w:p w14:paraId="4A4D6657" w14:textId="77777777" w:rsidR="00573781" w:rsidRDefault="00573781" w:rsidP="00573781">
      <w:pPr>
        <w:ind w:firstLine="709"/>
        <w:jc w:val="both"/>
        <w:rPr>
          <w:sz w:val="28"/>
          <w:szCs w:val="28"/>
        </w:rPr>
      </w:pPr>
    </w:p>
    <w:p w14:paraId="165C0647" w14:textId="77777777" w:rsidR="00573781" w:rsidRPr="00BC47BE" w:rsidRDefault="00573781" w:rsidP="00573781">
      <w:pPr>
        <w:ind w:firstLine="709"/>
        <w:jc w:val="both"/>
        <w:rPr>
          <w:sz w:val="28"/>
          <w:szCs w:val="28"/>
        </w:rPr>
      </w:pPr>
      <w:r w:rsidRPr="00BC47BE">
        <w:rPr>
          <w:sz w:val="28"/>
          <w:szCs w:val="28"/>
        </w:rPr>
        <w:t xml:space="preserve">8. </w:t>
      </w:r>
      <w:r w:rsidRPr="00BC47BE">
        <w:rPr>
          <w:rFonts w:eastAsia="Calibri"/>
          <w:sz w:val="28"/>
          <w:szCs w:val="28"/>
        </w:rPr>
        <w:t>Информирование населения муниципального образования по вопросам, связанным с разработкой и предварительным обсуждением инициативного проекта</w:t>
      </w:r>
      <w:r w:rsidRPr="00BC47BE">
        <w:rPr>
          <w:rStyle w:val="ad"/>
          <w:rFonts w:eastAsia="Calibri"/>
          <w:sz w:val="28"/>
          <w:szCs w:val="28"/>
        </w:rPr>
        <w:footnoteReference w:id="3"/>
      </w:r>
      <w:r w:rsidRPr="00BC47BE">
        <w:rPr>
          <w:sz w:val="28"/>
          <w:szCs w:val="28"/>
        </w:rPr>
        <w:t>:</w:t>
      </w:r>
    </w:p>
    <w:p w14:paraId="63699022" w14:textId="77777777" w:rsidR="00573781" w:rsidRPr="00915013" w:rsidRDefault="00573781" w:rsidP="00573781">
      <w:pPr>
        <w:pStyle w:val="ConsPlusNonformat"/>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8.1. </w:t>
      </w:r>
      <w:r w:rsidRPr="00807C50">
        <w:rPr>
          <w:rFonts w:ascii="Times New Roman" w:hAnsi="Times New Roman" w:cs="Times New Roman"/>
          <w:sz w:val="28"/>
          <w:szCs w:val="28"/>
        </w:rPr>
        <w:t>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 _______________________________________________</w:t>
      </w:r>
    </w:p>
    <w:p w14:paraId="63CB46FC" w14:textId="77777777" w:rsidR="00573781" w:rsidRPr="00915013" w:rsidRDefault="00573781" w:rsidP="00573781">
      <w:pPr>
        <w:pStyle w:val="ConsPlusNonformat"/>
        <w:jc w:val="center"/>
        <w:rPr>
          <w:rFonts w:ascii="Times New Roman" w:hAnsi="Times New Roman" w:cs="Times New Roman"/>
          <w:iCs/>
          <w:sz w:val="24"/>
          <w:szCs w:val="24"/>
        </w:rPr>
      </w:pPr>
      <w:r w:rsidRPr="0091501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915013">
        <w:rPr>
          <w:rFonts w:ascii="Times New Roman" w:hAnsi="Times New Roman" w:cs="Times New Roman"/>
          <w:iCs/>
          <w:sz w:val="24"/>
          <w:szCs w:val="24"/>
        </w:rPr>
        <w:t xml:space="preserve"> (наименование, реквизиты (дата, номер) средств массовой </w:t>
      </w:r>
    </w:p>
    <w:p w14:paraId="086F1B33" w14:textId="77777777" w:rsidR="00573781" w:rsidRPr="00915013" w:rsidRDefault="00573781" w:rsidP="00573781">
      <w:pPr>
        <w:pStyle w:val="ConsPlusNonformat"/>
        <w:jc w:val="both"/>
        <w:rPr>
          <w:rFonts w:ascii="Times New Roman" w:hAnsi="Times New Roman" w:cs="Times New Roman"/>
          <w:iCs/>
          <w:sz w:val="28"/>
          <w:szCs w:val="28"/>
        </w:rPr>
      </w:pPr>
      <w:r w:rsidRPr="00915013">
        <w:rPr>
          <w:rFonts w:ascii="Times New Roman" w:hAnsi="Times New Roman" w:cs="Times New Roman"/>
          <w:iCs/>
          <w:sz w:val="28"/>
          <w:szCs w:val="28"/>
        </w:rPr>
        <w:t>________________________________________________________________________</w:t>
      </w:r>
    </w:p>
    <w:p w14:paraId="29732B5A" w14:textId="77777777" w:rsidR="00573781" w:rsidRPr="00915013" w:rsidRDefault="00573781" w:rsidP="00573781">
      <w:pPr>
        <w:pStyle w:val="ConsPlusNonformat"/>
        <w:jc w:val="center"/>
        <w:rPr>
          <w:rFonts w:ascii="Times New Roman" w:hAnsi="Times New Roman" w:cs="Times New Roman"/>
          <w:iCs/>
          <w:sz w:val="24"/>
          <w:szCs w:val="24"/>
        </w:rPr>
      </w:pPr>
      <w:r w:rsidRPr="006B120F">
        <w:rPr>
          <w:rFonts w:ascii="Times New Roman" w:hAnsi="Times New Roman" w:cs="Times New Roman"/>
          <w:iCs/>
          <w:sz w:val="24"/>
          <w:szCs w:val="24"/>
        </w:rPr>
        <w:t xml:space="preserve">информации, в которых </w:t>
      </w:r>
      <w:r w:rsidRPr="00915013">
        <w:rPr>
          <w:rFonts w:ascii="Times New Roman" w:hAnsi="Times New Roman" w:cs="Times New Roman"/>
          <w:iCs/>
          <w:sz w:val="24"/>
          <w:szCs w:val="24"/>
        </w:rPr>
        <w:t xml:space="preserve">публиковалась информация об инициативном проекте, названия статей, </w:t>
      </w:r>
    </w:p>
    <w:p w14:paraId="4252DB89" w14:textId="77777777" w:rsidR="00573781" w:rsidRPr="00915013" w:rsidRDefault="00573781" w:rsidP="00573781">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________________________________________________________________________</w:t>
      </w:r>
    </w:p>
    <w:p w14:paraId="7FBCE750" w14:textId="77777777" w:rsidR="00573781" w:rsidRPr="00915013" w:rsidRDefault="00573781" w:rsidP="00573781">
      <w:pPr>
        <w:pStyle w:val="ConsPlusNonformat"/>
        <w:jc w:val="both"/>
        <w:rPr>
          <w:rFonts w:ascii="Times New Roman" w:hAnsi="Times New Roman" w:cs="Times New Roman"/>
          <w:sz w:val="28"/>
          <w:szCs w:val="28"/>
        </w:rPr>
      </w:pPr>
      <w:r w:rsidRPr="006B120F">
        <w:rPr>
          <w:rFonts w:ascii="Times New Roman" w:hAnsi="Times New Roman" w:cs="Times New Roman"/>
          <w:iCs/>
          <w:sz w:val="24"/>
          <w:szCs w:val="24"/>
        </w:rPr>
        <w:t>ссылки на публичные</w:t>
      </w:r>
      <w:r>
        <w:rPr>
          <w:rFonts w:ascii="Times New Roman" w:hAnsi="Times New Roman" w:cs="Times New Roman"/>
          <w:iCs/>
          <w:sz w:val="24"/>
          <w:szCs w:val="24"/>
        </w:rPr>
        <w:t xml:space="preserve"> </w:t>
      </w:r>
      <w:r w:rsidRPr="00915013">
        <w:rPr>
          <w:rFonts w:ascii="Times New Roman" w:hAnsi="Times New Roman" w:cs="Times New Roman"/>
          <w:iCs/>
          <w:sz w:val="24"/>
          <w:szCs w:val="24"/>
        </w:rPr>
        <w:t>страницы в социальных сетях,</w:t>
      </w:r>
      <w:r w:rsidRPr="00915013">
        <w:rPr>
          <w:rFonts w:ascii="Times New Roman" w:hAnsi="Times New Roman" w:cs="Times New Roman"/>
          <w:sz w:val="28"/>
          <w:szCs w:val="28"/>
        </w:rPr>
        <w:t xml:space="preserve"> </w:t>
      </w:r>
      <w:r w:rsidRPr="00915013">
        <w:rPr>
          <w:rFonts w:ascii="Times New Roman" w:hAnsi="Times New Roman" w:cs="Times New Roman"/>
          <w:iCs/>
          <w:sz w:val="24"/>
          <w:szCs w:val="24"/>
        </w:rPr>
        <w:t>на котор</w:t>
      </w:r>
      <w:r>
        <w:rPr>
          <w:rFonts w:ascii="Times New Roman" w:hAnsi="Times New Roman" w:cs="Times New Roman"/>
          <w:iCs/>
          <w:sz w:val="24"/>
          <w:szCs w:val="24"/>
        </w:rPr>
        <w:t>ых</w:t>
      </w:r>
      <w:r w:rsidRPr="00915013">
        <w:rPr>
          <w:rFonts w:ascii="Times New Roman" w:hAnsi="Times New Roman" w:cs="Times New Roman"/>
          <w:iCs/>
          <w:sz w:val="24"/>
          <w:szCs w:val="24"/>
        </w:rPr>
        <w:t xml:space="preserve"> размещалась информация об </w:t>
      </w:r>
      <w:r w:rsidRPr="00915013">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915013">
        <w:rPr>
          <w:rFonts w:ascii="Times New Roman" w:hAnsi="Times New Roman" w:cs="Times New Roman"/>
          <w:sz w:val="28"/>
          <w:szCs w:val="28"/>
        </w:rPr>
        <w:t>________</w:t>
      </w:r>
    </w:p>
    <w:p w14:paraId="0D02F262" w14:textId="77777777" w:rsidR="00573781" w:rsidRPr="00E65733" w:rsidRDefault="00573781" w:rsidP="00573781">
      <w:pPr>
        <w:pStyle w:val="ConsPlusNonformat"/>
        <w:jc w:val="center"/>
        <w:rPr>
          <w:rFonts w:ascii="Times New Roman" w:hAnsi="Times New Roman" w:cs="Times New Roman"/>
          <w:sz w:val="28"/>
          <w:szCs w:val="28"/>
        </w:rPr>
      </w:pPr>
      <w:r w:rsidRPr="006B120F">
        <w:rPr>
          <w:rFonts w:ascii="Times New Roman" w:hAnsi="Times New Roman" w:cs="Times New Roman"/>
          <w:iCs/>
          <w:sz w:val="24"/>
          <w:szCs w:val="24"/>
        </w:rPr>
        <w:t xml:space="preserve">инициативном </w:t>
      </w:r>
      <w:r w:rsidRPr="00E65733">
        <w:rPr>
          <w:rFonts w:ascii="Times New Roman" w:hAnsi="Times New Roman" w:cs="Times New Roman"/>
          <w:iCs/>
          <w:sz w:val="24"/>
          <w:szCs w:val="24"/>
        </w:rPr>
        <w:t>проекте, адреса информационных стендов, на которых размещалась информация</w:t>
      </w:r>
    </w:p>
    <w:p w14:paraId="45195911" w14:textId="77777777" w:rsidR="00573781" w:rsidRPr="00E65733" w:rsidRDefault="00573781" w:rsidP="00573781">
      <w:pPr>
        <w:pStyle w:val="ConsPlusNonformat"/>
        <w:jc w:val="both"/>
        <w:rPr>
          <w:rFonts w:ascii="Times New Roman" w:hAnsi="Times New Roman" w:cs="Times New Roman"/>
          <w:sz w:val="28"/>
          <w:szCs w:val="28"/>
        </w:rPr>
      </w:pPr>
      <w:r w:rsidRPr="00E6573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w:t>
      </w:r>
    </w:p>
    <w:p w14:paraId="787AB53E" w14:textId="77777777" w:rsidR="00573781" w:rsidRPr="00E65733" w:rsidRDefault="00573781" w:rsidP="00573781">
      <w:pPr>
        <w:pStyle w:val="ConsPlusNonformat"/>
        <w:jc w:val="center"/>
        <w:rPr>
          <w:rFonts w:ascii="Times New Roman" w:hAnsi="Times New Roman" w:cs="Times New Roman"/>
          <w:iCs/>
          <w:sz w:val="24"/>
          <w:szCs w:val="24"/>
        </w:rPr>
      </w:pPr>
      <w:r w:rsidRPr="00E65733">
        <w:rPr>
          <w:rFonts w:ascii="Times New Roman" w:hAnsi="Times New Roman" w:cs="Times New Roman"/>
          <w:iCs/>
          <w:sz w:val="24"/>
          <w:szCs w:val="24"/>
        </w:rPr>
        <w:t>об инициативном проекте, информация об иных средствах информирования населения)</w:t>
      </w:r>
    </w:p>
    <w:p w14:paraId="16880416" w14:textId="77777777" w:rsidR="00573781" w:rsidRPr="00E65733" w:rsidRDefault="00573781" w:rsidP="00573781">
      <w:pPr>
        <w:pStyle w:val="ConsPlusNonformat"/>
        <w:jc w:val="center"/>
        <w:rPr>
          <w:rFonts w:ascii="Times New Roman" w:hAnsi="Times New Roman" w:cs="Times New Roman"/>
          <w:iCs/>
          <w:sz w:val="24"/>
          <w:szCs w:val="24"/>
        </w:rPr>
      </w:pPr>
    </w:p>
    <w:p w14:paraId="7B117D81" w14:textId="77777777" w:rsidR="00573781" w:rsidRPr="00E65733" w:rsidRDefault="00573781" w:rsidP="00573781">
      <w:pPr>
        <w:pStyle w:val="ConsPlusNonformat"/>
        <w:ind w:firstLine="709"/>
        <w:jc w:val="both"/>
        <w:rPr>
          <w:rFonts w:ascii="Times New Roman" w:hAnsi="Times New Roman" w:cs="Times New Roman"/>
          <w:sz w:val="28"/>
          <w:szCs w:val="28"/>
        </w:rPr>
      </w:pPr>
      <w:r w:rsidRPr="00E65733">
        <w:rPr>
          <w:rFonts w:ascii="Times New Roman" w:hAnsi="Times New Roman" w:cs="Times New Roman"/>
          <w:sz w:val="28"/>
          <w:szCs w:val="28"/>
        </w:rPr>
        <w:t>8.2. Использование средств изучения общественного мнения при разработке инициативного проекта (анкетирование, изучение общественного мнения посредством социальных сетей и т.п.)</w:t>
      </w:r>
      <w:r>
        <w:rPr>
          <w:rFonts w:ascii="Times New Roman" w:hAnsi="Times New Roman" w:cs="Times New Roman"/>
          <w:sz w:val="28"/>
          <w:szCs w:val="28"/>
        </w:rPr>
        <w:t xml:space="preserve"> до сбора подписей граждан,</w:t>
      </w:r>
      <w:r w:rsidRPr="00E65733">
        <w:rPr>
          <w:rFonts w:ascii="Times New Roman" w:hAnsi="Times New Roman" w:cs="Times New Roman"/>
          <w:sz w:val="28"/>
          <w:szCs w:val="28"/>
        </w:rPr>
        <w:t xml:space="preserve"> до рассмотрения </w:t>
      </w:r>
      <w:r>
        <w:rPr>
          <w:rFonts w:ascii="Times New Roman" w:hAnsi="Times New Roman" w:cs="Times New Roman"/>
          <w:sz w:val="28"/>
          <w:szCs w:val="28"/>
        </w:rPr>
        <w:t xml:space="preserve">инициативного проекта </w:t>
      </w:r>
      <w:r w:rsidRPr="00E65733">
        <w:rPr>
          <w:rFonts w:ascii="Times New Roman" w:hAnsi="Times New Roman" w:cs="Times New Roman"/>
          <w:sz w:val="28"/>
          <w:szCs w:val="28"/>
        </w:rPr>
        <w:t>на сходе, собрании или конференции граждан</w:t>
      </w:r>
      <w:r>
        <w:rPr>
          <w:rFonts w:ascii="Times New Roman" w:hAnsi="Times New Roman" w:cs="Times New Roman"/>
          <w:sz w:val="28"/>
          <w:szCs w:val="28"/>
        </w:rPr>
        <w:t xml:space="preserve">, в том числе на собрании или конференции граждан по вопросам осуществления территориального общественного самоуправления, </w:t>
      </w:r>
      <w:r w:rsidRPr="00E65733">
        <w:rPr>
          <w:rFonts w:ascii="Times New Roman" w:hAnsi="Times New Roman" w:cs="Times New Roman"/>
          <w:sz w:val="28"/>
          <w:szCs w:val="28"/>
        </w:rPr>
        <w:t>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r w:rsidRPr="00E65733">
        <w:rPr>
          <w:rStyle w:val="ad"/>
          <w:rFonts w:ascii="Times New Roman" w:hAnsi="Times New Roman" w:cs="Times New Roman"/>
          <w:sz w:val="28"/>
          <w:szCs w:val="28"/>
        </w:rPr>
        <w:footnoteReference w:id="4"/>
      </w:r>
      <w:r w:rsidRPr="00E65733">
        <w:rPr>
          <w:rFonts w:ascii="Times New Roman" w:hAnsi="Times New Roman" w:cs="Times New Roman"/>
          <w:sz w:val="28"/>
          <w:szCs w:val="28"/>
        </w:rPr>
        <w:t>: ___________________________________________________</w:t>
      </w:r>
      <w:r>
        <w:rPr>
          <w:rFonts w:ascii="Times New Roman" w:hAnsi="Times New Roman" w:cs="Times New Roman"/>
          <w:sz w:val="28"/>
          <w:szCs w:val="28"/>
        </w:rPr>
        <w:t>_____________________</w:t>
      </w:r>
    </w:p>
    <w:p w14:paraId="6908C2EF" w14:textId="77777777" w:rsidR="00573781" w:rsidRPr="00E65733" w:rsidRDefault="00573781" w:rsidP="00573781">
      <w:pPr>
        <w:pStyle w:val="ConsPlusNonformat"/>
        <w:ind w:firstLine="709"/>
        <w:jc w:val="center"/>
        <w:rPr>
          <w:rFonts w:ascii="Times New Roman" w:hAnsi="Times New Roman" w:cs="Times New Roman"/>
          <w:sz w:val="24"/>
          <w:szCs w:val="24"/>
        </w:rPr>
      </w:pPr>
      <w:r w:rsidRPr="00E65733">
        <w:rPr>
          <w:rFonts w:ascii="Times New Roman" w:hAnsi="Times New Roman" w:cs="Times New Roman"/>
          <w:sz w:val="24"/>
          <w:szCs w:val="24"/>
        </w:rPr>
        <w:t>(указываются способы изучения общественного мнения, количество респондентов,</w:t>
      </w:r>
    </w:p>
    <w:p w14:paraId="102B3B72" w14:textId="77777777" w:rsidR="00573781" w:rsidRPr="003729A1" w:rsidRDefault="00573781" w:rsidP="00573781">
      <w:pPr>
        <w:jc w:val="center"/>
      </w:pPr>
      <w:r>
        <w:t>_____________________________________________________________________________________________________</w:t>
      </w:r>
      <w:r>
        <w:br/>
      </w:r>
      <w:r w:rsidRPr="00E65733">
        <w:rPr>
          <w:sz w:val="24"/>
          <w:szCs w:val="24"/>
        </w:rPr>
        <w:t xml:space="preserve">результат изучения общественного мнения, ссылки на </w:t>
      </w:r>
      <w:r w:rsidRPr="00E65733">
        <w:rPr>
          <w:iCs/>
          <w:sz w:val="24"/>
          <w:szCs w:val="24"/>
        </w:rPr>
        <w:t>страницы в социальных сетях,</w:t>
      </w:r>
    </w:p>
    <w:p w14:paraId="6594381D" w14:textId="77777777" w:rsidR="00ED2CDD" w:rsidRDefault="00573781" w:rsidP="00ED2CDD">
      <w:pPr>
        <w:pStyle w:val="ConsPlusNonformat"/>
        <w:jc w:val="both"/>
        <w:rPr>
          <w:rFonts w:ascii="Times New Roman" w:hAnsi="Times New Roman" w:cs="Times New Roman"/>
          <w:iCs/>
          <w:sz w:val="28"/>
          <w:szCs w:val="28"/>
        </w:rPr>
      </w:pPr>
      <w:r w:rsidRPr="00E65733">
        <w:rPr>
          <w:rFonts w:ascii="Times New Roman" w:hAnsi="Times New Roman" w:cs="Times New Roman"/>
        </w:rPr>
        <w:t xml:space="preserve"> </w:t>
      </w:r>
      <w:r w:rsidR="00ED2CDD" w:rsidRPr="00E65733">
        <w:rPr>
          <w:rFonts w:ascii="Times New Roman" w:hAnsi="Times New Roman" w:cs="Times New Roman"/>
          <w:iCs/>
          <w:sz w:val="28"/>
          <w:szCs w:val="28"/>
        </w:rPr>
        <w:t>________________________________________________________________________</w:t>
      </w:r>
      <w:r w:rsidR="00ED2CDD">
        <w:rPr>
          <w:rFonts w:ascii="Times New Roman" w:hAnsi="Times New Roman" w:cs="Times New Roman"/>
          <w:iCs/>
          <w:sz w:val="28"/>
          <w:szCs w:val="28"/>
        </w:rPr>
        <w:t>.</w:t>
      </w:r>
    </w:p>
    <w:p w14:paraId="0239971E" w14:textId="77777777" w:rsidR="00573781" w:rsidRPr="009828D2" w:rsidRDefault="00573781" w:rsidP="00573781">
      <w:pPr>
        <w:pStyle w:val="ConsPlusNonformat"/>
        <w:tabs>
          <w:tab w:val="left" w:pos="3381"/>
        </w:tabs>
        <w:jc w:val="center"/>
        <w:rPr>
          <w:rFonts w:ascii="Times New Roman" w:hAnsi="Times New Roman" w:cs="Times New Roman"/>
          <w:iCs/>
          <w:sz w:val="24"/>
          <w:szCs w:val="24"/>
        </w:rPr>
      </w:pPr>
      <w:r>
        <w:rPr>
          <w:rFonts w:ascii="Times New Roman" w:hAnsi="Times New Roman" w:cs="Times New Roman"/>
          <w:iCs/>
          <w:sz w:val="24"/>
          <w:szCs w:val="24"/>
        </w:rPr>
        <w:t>используемые для изучения общественного мнения, и т.д.</w:t>
      </w:r>
      <w:r w:rsidRPr="009828D2">
        <w:rPr>
          <w:rFonts w:ascii="Times New Roman" w:hAnsi="Times New Roman" w:cs="Times New Roman"/>
          <w:iCs/>
          <w:sz w:val="24"/>
          <w:szCs w:val="24"/>
        </w:rPr>
        <w:t>)</w:t>
      </w:r>
    </w:p>
    <w:p w14:paraId="7667008F" w14:textId="77777777" w:rsidR="00573781" w:rsidRPr="00915013" w:rsidRDefault="00573781" w:rsidP="00573781">
      <w:pPr>
        <w:ind w:firstLine="709"/>
        <w:jc w:val="both"/>
        <w:rPr>
          <w:b/>
          <w:bCs/>
          <w:sz w:val="28"/>
          <w:szCs w:val="28"/>
        </w:rPr>
      </w:pPr>
      <w:r w:rsidRPr="00BC47BE">
        <w:rPr>
          <w:sz w:val="28"/>
          <w:szCs w:val="28"/>
        </w:rPr>
        <w:lastRenderedPageBreak/>
        <w:t>9.</w:t>
      </w:r>
      <w:r w:rsidRPr="00BC47BE">
        <w:t xml:space="preserve"> </w:t>
      </w:r>
      <w:r w:rsidRPr="00BC47BE">
        <w:rPr>
          <w:sz w:val="28"/>
          <w:szCs w:val="28"/>
        </w:rPr>
        <w:t>Планируемые сроки реализации инициативного проекта:</w:t>
      </w:r>
      <w:r w:rsidRPr="00915013">
        <w:rPr>
          <w:b/>
          <w:bCs/>
          <w:sz w:val="28"/>
          <w:szCs w:val="28"/>
        </w:rPr>
        <w:t xml:space="preserve"> </w:t>
      </w:r>
      <w:r w:rsidRPr="00D44A19">
        <w:rPr>
          <w:sz w:val="28"/>
          <w:szCs w:val="28"/>
        </w:rPr>
        <w:t>________________________________________________________________________.</w:t>
      </w:r>
    </w:p>
    <w:p w14:paraId="688D63A9" w14:textId="77777777" w:rsidR="00573781" w:rsidRPr="00BC47BE" w:rsidRDefault="00573781" w:rsidP="00573781">
      <w:pPr>
        <w:ind w:firstLine="709"/>
        <w:jc w:val="both"/>
        <w:rPr>
          <w:bCs/>
          <w:sz w:val="28"/>
          <w:szCs w:val="28"/>
        </w:rPr>
      </w:pPr>
      <w:r w:rsidRPr="00BC47BE">
        <w:rPr>
          <w:bCs/>
          <w:sz w:val="28"/>
          <w:szCs w:val="28"/>
        </w:rPr>
        <w:t>10. Мероприятия по эксплуатации и содержанию объекта – результата реализации инициативного проекта: ______________________________________</w:t>
      </w:r>
      <w:r>
        <w:rPr>
          <w:bCs/>
          <w:sz w:val="28"/>
          <w:szCs w:val="28"/>
        </w:rPr>
        <w:t>___</w:t>
      </w:r>
      <w:r w:rsidRPr="00BC47BE">
        <w:rPr>
          <w:bCs/>
          <w:sz w:val="28"/>
          <w:szCs w:val="28"/>
        </w:rPr>
        <w:t xml:space="preserve"> </w:t>
      </w:r>
    </w:p>
    <w:p w14:paraId="133548F4" w14:textId="77777777" w:rsidR="00573781" w:rsidRPr="00915013" w:rsidRDefault="00573781" w:rsidP="00573781">
      <w:pPr>
        <w:rPr>
          <w:sz w:val="28"/>
          <w:szCs w:val="28"/>
        </w:rPr>
      </w:pPr>
      <w:r w:rsidRPr="00915013">
        <w:rPr>
          <w:sz w:val="28"/>
          <w:szCs w:val="28"/>
        </w:rPr>
        <w:t>_______________________________________________________________________</w:t>
      </w:r>
      <w:r>
        <w:rPr>
          <w:sz w:val="28"/>
          <w:szCs w:val="28"/>
        </w:rPr>
        <w:t>_.</w:t>
      </w:r>
    </w:p>
    <w:p w14:paraId="7E3C6418" w14:textId="77777777" w:rsidR="00573781" w:rsidRPr="00915013" w:rsidRDefault="00573781" w:rsidP="00573781">
      <w:pPr>
        <w:jc w:val="center"/>
        <w:rPr>
          <w:sz w:val="24"/>
          <w:szCs w:val="24"/>
        </w:rPr>
      </w:pPr>
      <w:r w:rsidRPr="00A33D73">
        <w:rPr>
          <w:sz w:val="24"/>
          <w:szCs w:val="24"/>
        </w:rPr>
        <w:t>(описываются    мероприятия</w:t>
      </w:r>
      <w:r>
        <w:rPr>
          <w:sz w:val="24"/>
          <w:szCs w:val="24"/>
        </w:rPr>
        <w:t xml:space="preserve"> </w:t>
      </w:r>
      <w:r w:rsidRPr="00915013">
        <w:rPr>
          <w:sz w:val="24"/>
          <w:szCs w:val="24"/>
        </w:rPr>
        <w:t>по обеспечению содержания и эксплуатации объекта после</w:t>
      </w:r>
      <w:r>
        <w:rPr>
          <w:sz w:val="24"/>
          <w:szCs w:val="24"/>
        </w:rPr>
        <w:t xml:space="preserve"> </w:t>
      </w:r>
      <w:r w:rsidRPr="00915013">
        <w:rPr>
          <w:sz w:val="24"/>
          <w:szCs w:val="24"/>
        </w:rPr>
        <w:t>реализации инициативного проекта)</w:t>
      </w:r>
    </w:p>
    <w:p w14:paraId="6DD8FA68" w14:textId="77777777" w:rsidR="00573781" w:rsidRPr="00BC47BE" w:rsidRDefault="00573781" w:rsidP="00573781">
      <w:pPr>
        <w:autoSpaceDE w:val="0"/>
        <w:autoSpaceDN w:val="0"/>
        <w:adjustRightInd w:val="0"/>
        <w:ind w:firstLine="709"/>
        <w:jc w:val="both"/>
        <w:rPr>
          <w:bCs/>
          <w:sz w:val="28"/>
          <w:szCs w:val="28"/>
        </w:rPr>
      </w:pPr>
      <w:r w:rsidRPr="00BC47BE">
        <w:rPr>
          <w:bCs/>
          <w:sz w:val="28"/>
          <w:szCs w:val="28"/>
        </w:rPr>
        <w:t xml:space="preserve">11. Дополнительная информация и комментарии (при необходимости): </w:t>
      </w:r>
    </w:p>
    <w:p w14:paraId="380B5434" w14:textId="77777777" w:rsidR="00573781" w:rsidRPr="00915013" w:rsidRDefault="00573781" w:rsidP="00573781">
      <w:pPr>
        <w:tabs>
          <w:tab w:val="left" w:pos="709"/>
        </w:tabs>
        <w:autoSpaceDE w:val="0"/>
        <w:autoSpaceDN w:val="0"/>
        <w:adjustRightInd w:val="0"/>
        <w:jc w:val="both"/>
      </w:pPr>
      <w:r w:rsidRPr="00915013">
        <w:t>____________________________________________________________________________________</w:t>
      </w:r>
      <w:r w:rsidR="00ED2CDD">
        <w:t>_____</w:t>
      </w:r>
      <w:r w:rsidRPr="00915013">
        <w:t>________</w:t>
      </w:r>
      <w:r w:rsidRPr="00AA1F8C">
        <w:rPr>
          <w:sz w:val="28"/>
          <w:szCs w:val="28"/>
        </w:rPr>
        <w:t>.</w:t>
      </w:r>
    </w:p>
    <w:p w14:paraId="25AA2270" w14:textId="77777777" w:rsidR="00573781" w:rsidRPr="00BC47BE" w:rsidRDefault="00573781" w:rsidP="00573781">
      <w:pPr>
        <w:pStyle w:val="ConsPlusNonformat"/>
        <w:ind w:firstLine="709"/>
        <w:jc w:val="both"/>
        <w:rPr>
          <w:rFonts w:ascii="Times New Roman" w:hAnsi="Times New Roman" w:cs="Times New Roman"/>
          <w:bCs/>
          <w:sz w:val="28"/>
          <w:szCs w:val="28"/>
        </w:rPr>
      </w:pPr>
      <w:r w:rsidRPr="00BC47BE">
        <w:rPr>
          <w:rFonts w:ascii="Times New Roman" w:hAnsi="Times New Roman" w:cs="Times New Roman"/>
          <w:bCs/>
          <w:sz w:val="28"/>
          <w:szCs w:val="28"/>
        </w:rPr>
        <w:t xml:space="preserve">12. Сведения о представителях </w:t>
      </w:r>
      <w:r>
        <w:rPr>
          <w:rFonts w:ascii="Times New Roman" w:hAnsi="Times New Roman" w:cs="Times New Roman"/>
          <w:bCs/>
          <w:sz w:val="28"/>
          <w:szCs w:val="28"/>
        </w:rPr>
        <w:t>а</w:t>
      </w:r>
      <w:r w:rsidRPr="00BC47BE">
        <w:rPr>
          <w:rFonts w:ascii="Times New Roman" w:hAnsi="Times New Roman" w:cs="Times New Roman"/>
          <w:bCs/>
          <w:sz w:val="28"/>
          <w:szCs w:val="28"/>
        </w:rPr>
        <w:t>дминистрации муниципального образования, ответственных за подготовку конкурсной документации:</w:t>
      </w:r>
    </w:p>
    <w:tbl>
      <w:tblPr>
        <w:tblStyle w:val="a8"/>
        <w:tblW w:w="0" w:type="auto"/>
        <w:tblLook w:val="04A0" w:firstRow="1" w:lastRow="0" w:firstColumn="1" w:lastColumn="0" w:noHBand="0" w:noVBand="1"/>
      </w:tblPr>
      <w:tblGrid>
        <w:gridCol w:w="666"/>
        <w:gridCol w:w="3721"/>
        <w:gridCol w:w="3241"/>
        <w:gridCol w:w="2567"/>
      </w:tblGrid>
      <w:tr w:rsidR="00573781" w:rsidRPr="00915013" w14:paraId="1A5909FD" w14:textId="77777777" w:rsidTr="00B370C7">
        <w:tc>
          <w:tcPr>
            <w:tcW w:w="675" w:type="dxa"/>
          </w:tcPr>
          <w:p w14:paraId="0AF7EA79"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w:t>
            </w:r>
          </w:p>
        </w:tc>
        <w:tc>
          <w:tcPr>
            <w:tcW w:w="3828" w:type="dxa"/>
          </w:tcPr>
          <w:p w14:paraId="63EAD7E1"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Фамилия, имя, отчество</w:t>
            </w:r>
          </w:p>
        </w:tc>
        <w:tc>
          <w:tcPr>
            <w:tcW w:w="3312" w:type="dxa"/>
          </w:tcPr>
          <w:p w14:paraId="4368CE38"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Контактный телефон</w:t>
            </w:r>
          </w:p>
        </w:tc>
        <w:tc>
          <w:tcPr>
            <w:tcW w:w="2605" w:type="dxa"/>
          </w:tcPr>
          <w:p w14:paraId="26BC215F" w14:textId="77777777" w:rsidR="00573781" w:rsidRPr="00915013" w:rsidRDefault="00573781" w:rsidP="00B370C7">
            <w:pPr>
              <w:pStyle w:val="ConsPlusNonformat"/>
              <w:jc w:val="both"/>
              <w:rPr>
                <w:rFonts w:ascii="Times New Roman" w:hAnsi="Times New Roman" w:cs="Times New Roman"/>
                <w:sz w:val="28"/>
                <w:szCs w:val="28"/>
              </w:rPr>
            </w:pPr>
            <w:r w:rsidRPr="00915013">
              <w:rPr>
                <w:rFonts w:ascii="Times New Roman" w:hAnsi="Times New Roman" w:cs="Times New Roman"/>
                <w:sz w:val="28"/>
                <w:szCs w:val="28"/>
              </w:rPr>
              <w:t>Адрес электронной почты</w:t>
            </w:r>
          </w:p>
        </w:tc>
      </w:tr>
      <w:tr w:rsidR="00573781" w:rsidRPr="00915013" w14:paraId="53464C2B" w14:textId="77777777" w:rsidTr="00B370C7">
        <w:tc>
          <w:tcPr>
            <w:tcW w:w="675" w:type="dxa"/>
          </w:tcPr>
          <w:p w14:paraId="64E0E588" w14:textId="77777777" w:rsidR="00573781" w:rsidRPr="00915013" w:rsidRDefault="00573781" w:rsidP="00B370C7">
            <w:pPr>
              <w:pStyle w:val="ConsPlusNonformat"/>
              <w:jc w:val="both"/>
              <w:rPr>
                <w:rFonts w:ascii="Times New Roman" w:hAnsi="Times New Roman" w:cs="Times New Roman"/>
                <w:sz w:val="28"/>
                <w:szCs w:val="28"/>
              </w:rPr>
            </w:pPr>
          </w:p>
        </w:tc>
        <w:tc>
          <w:tcPr>
            <w:tcW w:w="3828" w:type="dxa"/>
          </w:tcPr>
          <w:p w14:paraId="22D27C35" w14:textId="77777777" w:rsidR="00573781" w:rsidRPr="00915013" w:rsidRDefault="00573781" w:rsidP="00B370C7">
            <w:pPr>
              <w:pStyle w:val="ConsPlusNonformat"/>
              <w:jc w:val="both"/>
              <w:rPr>
                <w:rFonts w:ascii="Times New Roman" w:hAnsi="Times New Roman" w:cs="Times New Roman"/>
                <w:sz w:val="28"/>
                <w:szCs w:val="28"/>
              </w:rPr>
            </w:pPr>
          </w:p>
        </w:tc>
        <w:tc>
          <w:tcPr>
            <w:tcW w:w="3312" w:type="dxa"/>
          </w:tcPr>
          <w:p w14:paraId="7FF3C302" w14:textId="77777777" w:rsidR="00573781" w:rsidRPr="00915013" w:rsidRDefault="00573781" w:rsidP="00B370C7">
            <w:pPr>
              <w:pStyle w:val="ConsPlusNonformat"/>
              <w:jc w:val="both"/>
              <w:rPr>
                <w:rFonts w:ascii="Times New Roman" w:hAnsi="Times New Roman" w:cs="Times New Roman"/>
                <w:sz w:val="28"/>
                <w:szCs w:val="28"/>
              </w:rPr>
            </w:pPr>
          </w:p>
        </w:tc>
        <w:tc>
          <w:tcPr>
            <w:tcW w:w="2605" w:type="dxa"/>
          </w:tcPr>
          <w:p w14:paraId="458D280D"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78B4B8CB" w14:textId="77777777" w:rsidTr="00B370C7">
        <w:tc>
          <w:tcPr>
            <w:tcW w:w="675" w:type="dxa"/>
          </w:tcPr>
          <w:p w14:paraId="4AE4F878" w14:textId="77777777" w:rsidR="00573781" w:rsidRPr="00915013" w:rsidRDefault="00573781" w:rsidP="00B370C7">
            <w:pPr>
              <w:pStyle w:val="ConsPlusNonformat"/>
              <w:jc w:val="both"/>
              <w:rPr>
                <w:rFonts w:ascii="Times New Roman" w:hAnsi="Times New Roman" w:cs="Times New Roman"/>
                <w:sz w:val="28"/>
                <w:szCs w:val="28"/>
              </w:rPr>
            </w:pPr>
          </w:p>
        </w:tc>
        <w:tc>
          <w:tcPr>
            <w:tcW w:w="3828" w:type="dxa"/>
          </w:tcPr>
          <w:p w14:paraId="4D1CEE2E" w14:textId="77777777" w:rsidR="00573781" w:rsidRPr="00915013" w:rsidRDefault="00573781" w:rsidP="00B370C7">
            <w:pPr>
              <w:pStyle w:val="ConsPlusNonformat"/>
              <w:jc w:val="both"/>
              <w:rPr>
                <w:rFonts w:ascii="Times New Roman" w:hAnsi="Times New Roman" w:cs="Times New Roman"/>
                <w:sz w:val="28"/>
                <w:szCs w:val="28"/>
              </w:rPr>
            </w:pPr>
          </w:p>
        </w:tc>
        <w:tc>
          <w:tcPr>
            <w:tcW w:w="3312" w:type="dxa"/>
          </w:tcPr>
          <w:p w14:paraId="69EA4BB3" w14:textId="77777777" w:rsidR="00573781" w:rsidRPr="00915013" w:rsidRDefault="00573781" w:rsidP="00B370C7">
            <w:pPr>
              <w:pStyle w:val="ConsPlusNonformat"/>
              <w:jc w:val="both"/>
              <w:rPr>
                <w:rFonts w:ascii="Times New Roman" w:hAnsi="Times New Roman" w:cs="Times New Roman"/>
                <w:sz w:val="28"/>
                <w:szCs w:val="28"/>
              </w:rPr>
            </w:pPr>
          </w:p>
        </w:tc>
        <w:tc>
          <w:tcPr>
            <w:tcW w:w="2605" w:type="dxa"/>
          </w:tcPr>
          <w:p w14:paraId="5C670EEE"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4916096A" w14:textId="77777777" w:rsidTr="00B370C7">
        <w:tc>
          <w:tcPr>
            <w:tcW w:w="675" w:type="dxa"/>
          </w:tcPr>
          <w:p w14:paraId="48223902" w14:textId="77777777" w:rsidR="00573781" w:rsidRPr="00915013" w:rsidRDefault="00573781" w:rsidP="00B370C7">
            <w:pPr>
              <w:pStyle w:val="ConsPlusNonformat"/>
              <w:jc w:val="both"/>
              <w:rPr>
                <w:rFonts w:ascii="Times New Roman" w:hAnsi="Times New Roman" w:cs="Times New Roman"/>
                <w:sz w:val="28"/>
                <w:szCs w:val="28"/>
              </w:rPr>
            </w:pPr>
          </w:p>
        </w:tc>
        <w:tc>
          <w:tcPr>
            <w:tcW w:w="3828" w:type="dxa"/>
          </w:tcPr>
          <w:p w14:paraId="63F1E5E7" w14:textId="77777777" w:rsidR="00573781" w:rsidRPr="00915013" w:rsidRDefault="00573781" w:rsidP="00B370C7">
            <w:pPr>
              <w:pStyle w:val="ConsPlusNonformat"/>
              <w:jc w:val="both"/>
              <w:rPr>
                <w:rFonts w:ascii="Times New Roman" w:hAnsi="Times New Roman" w:cs="Times New Roman"/>
                <w:sz w:val="28"/>
                <w:szCs w:val="28"/>
              </w:rPr>
            </w:pPr>
          </w:p>
        </w:tc>
        <w:tc>
          <w:tcPr>
            <w:tcW w:w="3312" w:type="dxa"/>
          </w:tcPr>
          <w:p w14:paraId="520DC980" w14:textId="77777777" w:rsidR="00573781" w:rsidRPr="00915013" w:rsidRDefault="00573781" w:rsidP="00B370C7">
            <w:pPr>
              <w:pStyle w:val="ConsPlusNonformat"/>
              <w:jc w:val="both"/>
              <w:rPr>
                <w:rFonts w:ascii="Times New Roman" w:hAnsi="Times New Roman" w:cs="Times New Roman"/>
                <w:sz w:val="28"/>
                <w:szCs w:val="28"/>
              </w:rPr>
            </w:pPr>
          </w:p>
        </w:tc>
        <w:tc>
          <w:tcPr>
            <w:tcW w:w="2605" w:type="dxa"/>
          </w:tcPr>
          <w:p w14:paraId="75F813A1"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4AB3953C" w14:textId="77777777" w:rsidTr="00B370C7">
        <w:tc>
          <w:tcPr>
            <w:tcW w:w="675" w:type="dxa"/>
          </w:tcPr>
          <w:p w14:paraId="6D740025" w14:textId="77777777" w:rsidR="00573781" w:rsidRPr="00915013" w:rsidRDefault="00573781" w:rsidP="00B370C7">
            <w:pPr>
              <w:pStyle w:val="ConsPlusNonformat"/>
              <w:jc w:val="both"/>
              <w:rPr>
                <w:rFonts w:ascii="Times New Roman" w:hAnsi="Times New Roman" w:cs="Times New Roman"/>
                <w:sz w:val="28"/>
                <w:szCs w:val="28"/>
              </w:rPr>
            </w:pPr>
          </w:p>
        </w:tc>
        <w:tc>
          <w:tcPr>
            <w:tcW w:w="3828" w:type="dxa"/>
          </w:tcPr>
          <w:p w14:paraId="16368713" w14:textId="77777777" w:rsidR="00573781" w:rsidRPr="00915013" w:rsidRDefault="00573781" w:rsidP="00B370C7">
            <w:pPr>
              <w:pStyle w:val="ConsPlusNonformat"/>
              <w:jc w:val="both"/>
              <w:rPr>
                <w:rFonts w:ascii="Times New Roman" w:hAnsi="Times New Roman" w:cs="Times New Roman"/>
                <w:sz w:val="28"/>
                <w:szCs w:val="28"/>
              </w:rPr>
            </w:pPr>
          </w:p>
        </w:tc>
        <w:tc>
          <w:tcPr>
            <w:tcW w:w="3312" w:type="dxa"/>
          </w:tcPr>
          <w:p w14:paraId="44E8B2A7" w14:textId="77777777" w:rsidR="00573781" w:rsidRPr="00915013" w:rsidRDefault="00573781" w:rsidP="00B370C7">
            <w:pPr>
              <w:pStyle w:val="ConsPlusNonformat"/>
              <w:jc w:val="both"/>
              <w:rPr>
                <w:rFonts w:ascii="Times New Roman" w:hAnsi="Times New Roman" w:cs="Times New Roman"/>
                <w:sz w:val="28"/>
                <w:szCs w:val="28"/>
              </w:rPr>
            </w:pPr>
          </w:p>
        </w:tc>
        <w:tc>
          <w:tcPr>
            <w:tcW w:w="2605" w:type="dxa"/>
          </w:tcPr>
          <w:p w14:paraId="2E1A86D6" w14:textId="77777777" w:rsidR="00573781" w:rsidRPr="00915013" w:rsidRDefault="00573781" w:rsidP="00B370C7">
            <w:pPr>
              <w:pStyle w:val="ConsPlusNonformat"/>
              <w:jc w:val="both"/>
              <w:rPr>
                <w:rFonts w:ascii="Times New Roman" w:hAnsi="Times New Roman" w:cs="Times New Roman"/>
                <w:sz w:val="28"/>
                <w:szCs w:val="28"/>
              </w:rPr>
            </w:pPr>
          </w:p>
        </w:tc>
      </w:tr>
      <w:tr w:rsidR="00573781" w:rsidRPr="00915013" w14:paraId="3B856773" w14:textId="77777777" w:rsidTr="00B370C7">
        <w:tc>
          <w:tcPr>
            <w:tcW w:w="675" w:type="dxa"/>
          </w:tcPr>
          <w:p w14:paraId="6671024D" w14:textId="77777777" w:rsidR="00573781" w:rsidRPr="00915013" w:rsidRDefault="00573781" w:rsidP="00B370C7">
            <w:pPr>
              <w:pStyle w:val="ConsPlusNonformat"/>
              <w:jc w:val="both"/>
              <w:rPr>
                <w:rFonts w:ascii="Times New Roman" w:hAnsi="Times New Roman" w:cs="Times New Roman"/>
                <w:sz w:val="28"/>
                <w:szCs w:val="28"/>
              </w:rPr>
            </w:pPr>
          </w:p>
        </w:tc>
        <w:tc>
          <w:tcPr>
            <w:tcW w:w="3828" w:type="dxa"/>
          </w:tcPr>
          <w:p w14:paraId="18722635" w14:textId="77777777" w:rsidR="00573781" w:rsidRPr="00915013" w:rsidRDefault="00573781" w:rsidP="00B370C7">
            <w:pPr>
              <w:pStyle w:val="ConsPlusNonformat"/>
              <w:jc w:val="both"/>
              <w:rPr>
                <w:rFonts w:ascii="Times New Roman" w:hAnsi="Times New Roman" w:cs="Times New Roman"/>
                <w:sz w:val="28"/>
                <w:szCs w:val="28"/>
              </w:rPr>
            </w:pPr>
          </w:p>
        </w:tc>
        <w:tc>
          <w:tcPr>
            <w:tcW w:w="3312" w:type="dxa"/>
          </w:tcPr>
          <w:p w14:paraId="6E3077BF" w14:textId="77777777" w:rsidR="00573781" w:rsidRPr="00915013" w:rsidRDefault="00573781" w:rsidP="00B370C7">
            <w:pPr>
              <w:pStyle w:val="ConsPlusNonformat"/>
              <w:jc w:val="both"/>
              <w:rPr>
                <w:rFonts w:ascii="Times New Roman" w:hAnsi="Times New Roman" w:cs="Times New Roman"/>
                <w:sz w:val="28"/>
                <w:szCs w:val="28"/>
              </w:rPr>
            </w:pPr>
          </w:p>
        </w:tc>
        <w:tc>
          <w:tcPr>
            <w:tcW w:w="2605" w:type="dxa"/>
          </w:tcPr>
          <w:p w14:paraId="546ED8F1" w14:textId="77777777" w:rsidR="00573781" w:rsidRPr="00915013" w:rsidRDefault="00573781" w:rsidP="00B370C7">
            <w:pPr>
              <w:pStyle w:val="ConsPlusNonformat"/>
              <w:jc w:val="both"/>
              <w:rPr>
                <w:rFonts w:ascii="Times New Roman" w:hAnsi="Times New Roman" w:cs="Times New Roman"/>
                <w:sz w:val="28"/>
                <w:szCs w:val="28"/>
              </w:rPr>
            </w:pPr>
          </w:p>
        </w:tc>
      </w:tr>
    </w:tbl>
    <w:p w14:paraId="07DE6EB6" w14:textId="77777777" w:rsidR="00573781" w:rsidRPr="00915013" w:rsidRDefault="00573781" w:rsidP="00573781">
      <w:pPr>
        <w:pStyle w:val="ConsPlusNonformat"/>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1968"/>
        <w:gridCol w:w="421"/>
        <w:gridCol w:w="3225"/>
      </w:tblGrid>
      <w:tr w:rsidR="00573781" w:rsidRPr="00915013" w14:paraId="5B456C6B" w14:textId="77777777" w:rsidTr="00B370C7">
        <w:tc>
          <w:tcPr>
            <w:tcW w:w="4644" w:type="dxa"/>
          </w:tcPr>
          <w:p w14:paraId="7B49FDFA" w14:textId="77777777" w:rsidR="00573781" w:rsidRPr="00915013" w:rsidRDefault="00573781" w:rsidP="00B370C7">
            <w:pPr>
              <w:tabs>
                <w:tab w:val="left" w:pos="4514"/>
              </w:tabs>
              <w:autoSpaceDE w:val="0"/>
              <w:autoSpaceDN w:val="0"/>
              <w:adjustRightInd w:val="0"/>
              <w:rPr>
                <w:sz w:val="28"/>
                <w:szCs w:val="28"/>
              </w:rPr>
            </w:pPr>
            <w:r w:rsidRPr="00915013">
              <w:rPr>
                <w:sz w:val="28"/>
                <w:szCs w:val="28"/>
              </w:rPr>
              <w:t>Глава муниципального образования</w:t>
            </w:r>
          </w:p>
        </w:tc>
        <w:tc>
          <w:tcPr>
            <w:tcW w:w="1985" w:type="dxa"/>
            <w:tcBorders>
              <w:bottom w:val="single" w:sz="4" w:space="0" w:color="auto"/>
            </w:tcBorders>
          </w:tcPr>
          <w:p w14:paraId="60A1530F" w14:textId="77777777" w:rsidR="00573781" w:rsidRPr="00915013" w:rsidRDefault="00573781" w:rsidP="00B370C7">
            <w:pPr>
              <w:tabs>
                <w:tab w:val="left" w:pos="4514"/>
              </w:tabs>
              <w:autoSpaceDE w:val="0"/>
              <w:autoSpaceDN w:val="0"/>
              <w:adjustRightInd w:val="0"/>
              <w:rPr>
                <w:sz w:val="28"/>
                <w:szCs w:val="28"/>
              </w:rPr>
            </w:pPr>
          </w:p>
        </w:tc>
        <w:tc>
          <w:tcPr>
            <w:tcW w:w="425" w:type="dxa"/>
          </w:tcPr>
          <w:p w14:paraId="27FC4E60" w14:textId="77777777" w:rsidR="00573781" w:rsidRPr="00915013" w:rsidRDefault="00573781" w:rsidP="00B370C7">
            <w:pPr>
              <w:tabs>
                <w:tab w:val="left" w:pos="4514"/>
              </w:tabs>
              <w:autoSpaceDE w:val="0"/>
              <w:autoSpaceDN w:val="0"/>
              <w:adjustRightInd w:val="0"/>
              <w:rPr>
                <w:sz w:val="28"/>
                <w:szCs w:val="28"/>
              </w:rPr>
            </w:pPr>
          </w:p>
        </w:tc>
        <w:tc>
          <w:tcPr>
            <w:tcW w:w="3260" w:type="dxa"/>
            <w:tcBorders>
              <w:bottom w:val="single" w:sz="4" w:space="0" w:color="auto"/>
            </w:tcBorders>
          </w:tcPr>
          <w:p w14:paraId="1557903F" w14:textId="77777777" w:rsidR="00573781" w:rsidRPr="00915013" w:rsidRDefault="00573781" w:rsidP="00B370C7">
            <w:pPr>
              <w:tabs>
                <w:tab w:val="left" w:pos="4514"/>
              </w:tabs>
              <w:autoSpaceDE w:val="0"/>
              <w:autoSpaceDN w:val="0"/>
              <w:adjustRightInd w:val="0"/>
              <w:rPr>
                <w:sz w:val="28"/>
                <w:szCs w:val="28"/>
              </w:rPr>
            </w:pPr>
          </w:p>
        </w:tc>
      </w:tr>
      <w:tr w:rsidR="00573781" w:rsidRPr="00915013" w14:paraId="17FB4706" w14:textId="77777777" w:rsidTr="00B370C7">
        <w:tc>
          <w:tcPr>
            <w:tcW w:w="4644" w:type="dxa"/>
          </w:tcPr>
          <w:p w14:paraId="115D332B" w14:textId="77777777" w:rsidR="00573781" w:rsidRPr="00915013" w:rsidRDefault="00573781" w:rsidP="00B370C7">
            <w:pPr>
              <w:tabs>
                <w:tab w:val="left" w:pos="4514"/>
              </w:tabs>
              <w:autoSpaceDE w:val="0"/>
              <w:autoSpaceDN w:val="0"/>
              <w:adjustRightInd w:val="0"/>
              <w:rPr>
                <w:sz w:val="28"/>
                <w:szCs w:val="28"/>
              </w:rPr>
            </w:pPr>
          </w:p>
        </w:tc>
        <w:tc>
          <w:tcPr>
            <w:tcW w:w="1985" w:type="dxa"/>
            <w:tcBorders>
              <w:top w:val="single" w:sz="4" w:space="0" w:color="auto"/>
            </w:tcBorders>
          </w:tcPr>
          <w:p w14:paraId="3F80BA7C" w14:textId="77777777" w:rsidR="00573781" w:rsidRPr="00915013" w:rsidRDefault="00573781" w:rsidP="00B370C7">
            <w:pPr>
              <w:tabs>
                <w:tab w:val="left" w:pos="4514"/>
              </w:tabs>
              <w:autoSpaceDE w:val="0"/>
              <w:autoSpaceDN w:val="0"/>
              <w:adjustRightInd w:val="0"/>
              <w:jc w:val="center"/>
              <w:rPr>
                <w:sz w:val="24"/>
                <w:szCs w:val="24"/>
              </w:rPr>
            </w:pPr>
            <w:r w:rsidRPr="00915013">
              <w:rPr>
                <w:sz w:val="24"/>
                <w:szCs w:val="24"/>
              </w:rPr>
              <w:t>(подпись)</w:t>
            </w:r>
          </w:p>
        </w:tc>
        <w:tc>
          <w:tcPr>
            <w:tcW w:w="425" w:type="dxa"/>
          </w:tcPr>
          <w:p w14:paraId="487EF3EC" w14:textId="77777777" w:rsidR="00573781" w:rsidRPr="00915013" w:rsidRDefault="00573781" w:rsidP="00B370C7">
            <w:pPr>
              <w:jc w:val="center"/>
            </w:pPr>
          </w:p>
        </w:tc>
        <w:tc>
          <w:tcPr>
            <w:tcW w:w="3260" w:type="dxa"/>
            <w:tcBorders>
              <w:top w:val="single" w:sz="4" w:space="0" w:color="auto"/>
            </w:tcBorders>
          </w:tcPr>
          <w:p w14:paraId="49608C83" w14:textId="77777777" w:rsidR="00573781" w:rsidRPr="00915013" w:rsidRDefault="00573781" w:rsidP="00B370C7">
            <w:pPr>
              <w:tabs>
                <w:tab w:val="left" w:pos="4514"/>
              </w:tabs>
              <w:autoSpaceDE w:val="0"/>
              <w:autoSpaceDN w:val="0"/>
              <w:adjustRightInd w:val="0"/>
              <w:jc w:val="center"/>
              <w:rPr>
                <w:sz w:val="28"/>
                <w:szCs w:val="28"/>
              </w:rPr>
            </w:pPr>
            <w:r w:rsidRPr="00915013">
              <w:rPr>
                <w:sz w:val="24"/>
                <w:szCs w:val="24"/>
              </w:rPr>
              <w:t>(расшифровка подписи)</w:t>
            </w:r>
          </w:p>
        </w:tc>
      </w:tr>
    </w:tbl>
    <w:p w14:paraId="1DE064F5" w14:textId="77777777" w:rsidR="00573781" w:rsidRPr="00915013" w:rsidRDefault="00573781" w:rsidP="00573781">
      <w:pPr>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969"/>
        <w:gridCol w:w="421"/>
        <w:gridCol w:w="3227"/>
      </w:tblGrid>
      <w:tr w:rsidR="00573781" w:rsidRPr="00915013" w14:paraId="03CD902A" w14:textId="77777777" w:rsidTr="00B370C7">
        <w:tc>
          <w:tcPr>
            <w:tcW w:w="4644" w:type="dxa"/>
          </w:tcPr>
          <w:p w14:paraId="448DD230" w14:textId="77777777" w:rsidR="00573781" w:rsidRPr="00915013" w:rsidRDefault="00573781" w:rsidP="00B370C7">
            <w:pPr>
              <w:tabs>
                <w:tab w:val="left" w:pos="4514"/>
              </w:tabs>
              <w:autoSpaceDE w:val="0"/>
              <w:autoSpaceDN w:val="0"/>
              <w:adjustRightInd w:val="0"/>
              <w:rPr>
                <w:sz w:val="28"/>
                <w:szCs w:val="28"/>
              </w:rPr>
            </w:pPr>
            <w:r w:rsidRPr="00915013">
              <w:rPr>
                <w:sz w:val="28"/>
                <w:szCs w:val="28"/>
              </w:rPr>
              <w:t>Представитель инициатора</w:t>
            </w:r>
            <w:r>
              <w:rPr>
                <w:sz w:val="28"/>
                <w:szCs w:val="28"/>
              </w:rPr>
              <w:t xml:space="preserve"> проекта</w:t>
            </w:r>
          </w:p>
        </w:tc>
        <w:tc>
          <w:tcPr>
            <w:tcW w:w="1985" w:type="dxa"/>
            <w:tcBorders>
              <w:bottom w:val="single" w:sz="4" w:space="0" w:color="auto"/>
            </w:tcBorders>
          </w:tcPr>
          <w:p w14:paraId="0FC54459" w14:textId="77777777" w:rsidR="00573781" w:rsidRPr="00915013" w:rsidRDefault="00573781" w:rsidP="00B370C7">
            <w:pPr>
              <w:tabs>
                <w:tab w:val="left" w:pos="4514"/>
              </w:tabs>
              <w:autoSpaceDE w:val="0"/>
              <w:autoSpaceDN w:val="0"/>
              <w:adjustRightInd w:val="0"/>
              <w:rPr>
                <w:sz w:val="28"/>
                <w:szCs w:val="28"/>
              </w:rPr>
            </w:pPr>
          </w:p>
        </w:tc>
        <w:tc>
          <w:tcPr>
            <w:tcW w:w="425" w:type="dxa"/>
          </w:tcPr>
          <w:p w14:paraId="1DDBB3B2" w14:textId="77777777" w:rsidR="00573781" w:rsidRPr="00915013" w:rsidRDefault="00573781" w:rsidP="00B370C7">
            <w:pPr>
              <w:tabs>
                <w:tab w:val="left" w:pos="4514"/>
              </w:tabs>
              <w:autoSpaceDE w:val="0"/>
              <w:autoSpaceDN w:val="0"/>
              <w:adjustRightInd w:val="0"/>
              <w:rPr>
                <w:sz w:val="28"/>
                <w:szCs w:val="28"/>
              </w:rPr>
            </w:pPr>
          </w:p>
        </w:tc>
        <w:tc>
          <w:tcPr>
            <w:tcW w:w="3260" w:type="dxa"/>
            <w:tcBorders>
              <w:bottom w:val="single" w:sz="4" w:space="0" w:color="auto"/>
            </w:tcBorders>
          </w:tcPr>
          <w:p w14:paraId="10897155" w14:textId="77777777" w:rsidR="00573781" w:rsidRPr="00915013" w:rsidRDefault="00573781" w:rsidP="00B370C7">
            <w:pPr>
              <w:tabs>
                <w:tab w:val="left" w:pos="4514"/>
              </w:tabs>
              <w:autoSpaceDE w:val="0"/>
              <w:autoSpaceDN w:val="0"/>
              <w:adjustRightInd w:val="0"/>
              <w:rPr>
                <w:sz w:val="28"/>
                <w:szCs w:val="28"/>
              </w:rPr>
            </w:pPr>
          </w:p>
        </w:tc>
      </w:tr>
      <w:tr w:rsidR="00573781" w:rsidRPr="00915013" w14:paraId="17F036CF" w14:textId="77777777" w:rsidTr="00B370C7">
        <w:tc>
          <w:tcPr>
            <w:tcW w:w="4644" w:type="dxa"/>
          </w:tcPr>
          <w:p w14:paraId="00205D46" w14:textId="77777777" w:rsidR="00573781" w:rsidRPr="00915013" w:rsidRDefault="00573781" w:rsidP="00B370C7">
            <w:pPr>
              <w:tabs>
                <w:tab w:val="left" w:pos="4514"/>
              </w:tabs>
              <w:autoSpaceDE w:val="0"/>
              <w:autoSpaceDN w:val="0"/>
              <w:adjustRightInd w:val="0"/>
              <w:rPr>
                <w:sz w:val="28"/>
                <w:szCs w:val="28"/>
              </w:rPr>
            </w:pPr>
          </w:p>
        </w:tc>
        <w:tc>
          <w:tcPr>
            <w:tcW w:w="1985" w:type="dxa"/>
            <w:tcBorders>
              <w:top w:val="single" w:sz="4" w:space="0" w:color="auto"/>
            </w:tcBorders>
          </w:tcPr>
          <w:p w14:paraId="74A6FAE0" w14:textId="77777777" w:rsidR="00573781" w:rsidRPr="00915013" w:rsidRDefault="00573781" w:rsidP="00B370C7">
            <w:pPr>
              <w:tabs>
                <w:tab w:val="left" w:pos="4514"/>
              </w:tabs>
              <w:autoSpaceDE w:val="0"/>
              <w:autoSpaceDN w:val="0"/>
              <w:adjustRightInd w:val="0"/>
              <w:jc w:val="center"/>
              <w:rPr>
                <w:sz w:val="24"/>
                <w:szCs w:val="24"/>
              </w:rPr>
            </w:pPr>
            <w:r w:rsidRPr="00915013">
              <w:rPr>
                <w:sz w:val="24"/>
                <w:szCs w:val="24"/>
              </w:rPr>
              <w:t>(подпись)</w:t>
            </w:r>
          </w:p>
        </w:tc>
        <w:tc>
          <w:tcPr>
            <w:tcW w:w="425" w:type="dxa"/>
          </w:tcPr>
          <w:p w14:paraId="44F36946" w14:textId="77777777" w:rsidR="00573781" w:rsidRPr="00915013" w:rsidRDefault="00573781" w:rsidP="00B370C7">
            <w:pPr>
              <w:jc w:val="center"/>
            </w:pPr>
          </w:p>
        </w:tc>
        <w:tc>
          <w:tcPr>
            <w:tcW w:w="3260" w:type="dxa"/>
            <w:tcBorders>
              <w:top w:val="single" w:sz="4" w:space="0" w:color="auto"/>
            </w:tcBorders>
          </w:tcPr>
          <w:p w14:paraId="491A7B12" w14:textId="77777777" w:rsidR="00573781" w:rsidRPr="00915013" w:rsidRDefault="00573781" w:rsidP="00B370C7">
            <w:pPr>
              <w:tabs>
                <w:tab w:val="left" w:pos="4514"/>
              </w:tabs>
              <w:autoSpaceDE w:val="0"/>
              <w:autoSpaceDN w:val="0"/>
              <w:adjustRightInd w:val="0"/>
              <w:jc w:val="center"/>
              <w:rPr>
                <w:sz w:val="28"/>
                <w:szCs w:val="28"/>
              </w:rPr>
            </w:pPr>
            <w:r w:rsidRPr="00915013">
              <w:rPr>
                <w:sz w:val="24"/>
                <w:szCs w:val="24"/>
              </w:rPr>
              <w:t>(расшифровка подписи)</w:t>
            </w:r>
          </w:p>
        </w:tc>
      </w:tr>
    </w:tbl>
    <w:p w14:paraId="757371CC" w14:textId="77777777" w:rsidR="00573781" w:rsidRPr="00915013" w:rsidRDefault="00573781" w:rsidP="00573781">
      <w:pPr>
        <w:rPr>
          <w:sz w:val="28"/>
          <w:szCs w:val="28"/>
        </w:rPr>
      </w:pPr>
      <w:r w:rsidRPr="00915013">
        <w:rPr>
          <w:sz w:val="28"/>
          <w:szCs w:val="28"/>
        </w:rPr>
        <w:br w:type="page"/>
      </w:r>
    </w:p>
    <w:tbl>
      <w:tblPr>
        <w:tblStyle w:val="a8"/>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40"/>
      </w:tblGrid>
      <w:tr w:rsidR="00573781" w:rsidRPr="00915013" w14:paraId="49BEA6ED" w14:textId="77777777" w:rsidTr="00B370C7">
        <w:tc>
          <w:tcPr>
            <w:tcW w:w="5387" w:type="dxa"/>
          </w:tcPr>
          <w:p w14:paraId="68E18DB4" w14:textId="77777777" w:rsidR="00573781" w:rsidRPr="00915013" w:rsidRDefault="00573781" w:rsidP="00B370C7">
            <w:pPr>
              <w:autoSpaceDE w:val="0"/>
              <w:autoSpaceDN w:val="0"/>
              <w:adjustRightInd w:val="0"/>
              <w:jc w:val="both"/>
              <w:rPr>
                <w:sz w:val="28"/>
                <w:szCs w:val="28"/>
              </w:rPr>
            </w:pPr>
            <w:bookmarkStart w:id="11" w:name="_Hlk141797552"/>
          </w:p>
          <w:p w14:paraId="30061021" w14:textId="77777777" w:rsidR="00573781" w:rsidRPr="00915013" w:rsidRDefault="00573781" w:rsidP="00B370C7">
            <w:pPr>
              <w:autoSpaceDE w:val="0"/>
              <w:autoSpaceDN w:val="0"/>
              <w:adjustRightInd w:val="0"/>
              <w:jc w:val="both"/>
              <w:rPr>
                <w:sz w:val="28"/>
                <w:szCs w:val="28"/>
              </w:rPr>
            </w:pPr>
          </w:p>
        </w:tc>
        <w:tc>
          <w:tcPr>
            <w:tcW w:w="5140" w:type="dxa"/>
          </w:tcPr>
          <w:p w14:paraId="73A57E61" w14:textId="77777777" w:rsidR="00573781" w:rsidRPr="00807C50" w:rsidRDefault="00573781" w:rsidP="00B370C7">
            <w:pPr>
              <w:pStyle w:val="ConsPlusNormal"/>
              <w:ind w:left="460" w:firstLine="0"/>
              <w:rPr>
                <w:rFonts w:ascii="Times New Roman" w:hAnsi="Times New Roman" w:cs="Times New Roman"/>
                <w:sz w:val="28"/>
                <w:szCs w:val="28"/>
              </w:rPr>
            </w:pPr>
            <w:r w:rsidRPr="00807C50">
              <w:rPr>
                <w:rFonts w:ascii="Times New Roman" w:hAnsi="Times New Roman" w:cs="Times New Roman"/>
                <w:sz w:val="28"/>
                <w:szCs w:val="28"/>
              </w:rPr>
              <w:t>Приложение № 3</w:t>
            </w:r>
          </w:p>
          <w:p w14:paraId="2EEE3884" w14:textId="77777777" w:rsidR="00573781" w:rsidRPr="00807C50" w:rsidRDefault="00573781" w:rsidP="00B370C7">
            <w:pPr>
              <w:autoSpaceDE w:val="0"/>
              <w:autoSpaceDN w:val="0"/>
              <w:adjustRightInd w:val="0"/>
              <w:ind w:left="460"/>
              <w:rPr>
                <w:sz w:val="28"/>
                <w:szCs w:val="28"/>
              </w:rPr>
            </w:pPr>
            <w:r w:rsidRPr="00807C50">
              <w:rPr>
                <w:sz w:val="28"/>
                <w:szCs w:val="28"/>
              </w:rPr>
              <w:t>к По</w:t>
            </w:r>
            <w:r>
              <w:rPr>
                <w:sz w:val="28"/>
                <w:szCs w:val="28"/>
              </w:rPr>
              <w:t>ложению</w:t>
            </w:r>
            <w:r w:rsidRPr="00807C50">
              <w:rPr>
                <w:sz w:val="28"/>
                <w:szCs w:val="28"/>
              </w:rPr>
              <w:t xml:space="preserve"> </w:t>
            </w:r>
            <w:r>
              <w:rPr>
                <w:sz w:val="28"/>
                <w:szCs w:val="28"/>
              </w:rPr>
              <w:t xml:space="preserve">о проведении конкурсного </w:t>
            </w:r>
            <w:r w:rsidRPr="00807C50">
              <w:rPr>
                <w:sz w:val="28"/>
                <w:szCs w:val="28"/>
              </w:rPr>
              <w:t xml:space="preserve">отбора инициативных проектов, выдвигаемых муниципальными образованиями </w:t>
            </w:r>
            <w:r>
              <w:rPr>
                <w:sz w:val="28"/>
                <w:szCs w:val="28"/>
              </w:rPr>
              <w:t xml:space="preserve">Смоленской области </w:t>
            </w:r>
            <w:r w:rsidRPr="00807C50">
              <w:rPr>
                <w:sz w:val="28"/>
                <w:szCs w:val="28"/>
              </w:rPr>
              <w:t xml:space="preserve">для получения финансовой поддержки из областного бюджета </w:t>
            </w:r>
          </w:p>
          <w:p w14:paraId="03FADB60" w14:textId="77777777" w:rsidR="00573781" w:rsidRPr="00F7757C" w:rsidRDefault="00573781" w:rsidP="00B370C7">
            <w:pPr>
              <w:autoSpaceDE w:val="0"/>
              <w:autoSpaceDN w:val="0"/>
              <w:adjustRightInd w:val="0"/>
              <w:jc w:val="both"/>
              <w:rPr>
                <w:sz w:val="32"/>
                <w:szCs w:val="32"/>
              </w:rPr>
            </w:pPr>
          </w:p>
        </w:tc>
      </w:tr>
    </w:tbl>
    <w:p w14:paraId="32169CA7" w14:textId="77777777" w:rsidR="00573781" w:rsidRDefault="00573781" w:rsidP="00573781">
      <w:pPr>
        <w:tabs>
          <w:tab w:val="left" w:pos="7371"/>
          <w:tab w:val="left" w:pos="7655"/>
        </w:tabs>
        <w:ind w:right="-2"/>
        <w:jc w:val="center"/>
        <w:rPr>
          <w:b/>
          <w:sz w:val="28"/>
          <w:szCs w:val="24"/>
        </w:rPr>
      </w:pPr>
    </w:p>
    <w:p w14:paraId="2884823E" w14:textId="77777777" w:rsidR="00573781" w:rsidRDefault="00573781" w:rsidP="00573781">
      <w:pPr>
        <w:tabs>
          <w:tab w:val="left" w:pos="7371"/>
          <w:tab w:val="left" w:pos="7655"/>
        </w:tabs>
        <w:ind w:right="-2"/>
        <w:jc w:val="center"/>
        <w:rPr>
          <w:b/>
          <w:sz w:val="28"/>
          <w:szCs w:val="24"/>
        </w:rPr>
      </w:pPr>
      <w:r>
        <w:rPr>
          <w:b/>
          <w:sz w:val="28"/>
          <w:szCs w:val="24"/>
        </w:rPr>
        <w:t>КРИТЕРИИ</w:t>
      </w:r>
    </w:p>
    <w:p w14:paraId="7E855A9D" w14:textId="77777777" w:rsidR="00573781" w:rsidRDefault="00573781" w:rsidP="00573781">
      <w:pPr>
        <w:tabs>
          <w:tab w:val="left" w:pos="7371"/>
          <w:tab w:val="left" w:pos="7655"/>
        </w:tabs>
        <w:ind w:right="-2" w:hanging="1418"/>
        <w:jc w:val="center"/>
        <w:rPr>
          <w:b/>
          <w:sz w:val="28"/>
          <w:szCs w:val="24"/>
        </w:rPr>
      </w:pPr>
      <w:r>
        <w:rPr>
          <w:b/>
          <w:sz w:val="28"/>
          <w:szCs w:val="24"/>
        </w:rPr>
        <w:t xml:space="preserve">            оценки инициативных проектов</w:t>
      </w:r>
    </w:p>
    <w:p w14:paraId="5CF22DEC" w14:textId="77777777" w:rsidR="00573781" w:rsidRPr="00F7757C" w:rsidRDefault="00573781" w:rsidP="00573781">
      <w:pPr>
        <w:jc w:val="center"/>
        <w:rPr>
          <w:rFonts w:eastAsia="Calibri"/>
          <w:sz w:val="24"/>
          <w:szCs w:val="24"/>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20"/>
        <w:gridCol w:w="3402"/>
        <w:gridCol w:w="1278"/>
      </w:tblGrid>
      <w:tr w:rsidR="00573781" w14:paraId="7BCB278C" w14:textId="77777777" w:rsidTr="00B370C7">
        <w:trPr>
          <w:cantSplit/>
        </w:trPr>
        <w:tc>
          <w:tcPr>
            <w:tcW w:w="596" w:type="dxa"/>
            <w:tcBorders>
              <w:top w:val="single" w:sz="4" w:space="0" w:color="auto"/>
              <w:left w:val="single" w:sz="4" w:space="0" w:color="auto"/>
              <w:bottom w:val="single" w:sz="4" w:space="0" w:color="auto"/>
              <w:right w:val="single" w:sz="4" w:space="0" w:color="auto"/>
            </w:tcBorders>
            <w:vAlign w:val="center"/>
            <w:hideMark/>
          </w:tcPr>
          <w:p w14:paraId="51D89E5C" w14:textId="77777777" w:rsidR="00573781" w:rsidRDefault="00573781" w:rsidP="00B370C7">
            <w:pPr>
              <w:widowControl w:val="0"/>
              <w:autoSpaceDE w:val="0"/>
              <w:autoSpaceDN w:val="0"/>
              <w:jc w:val="center"/>
              <w:rPr>
                <w:rFonts w:eastAsia="Calibri"/>
                <w:sz w:val="24"/>
                <w:szCs w:val="24"/>
              </w:rPr>
            </w:pPr>
            <w:r>
              <w:rPr>
                <w:rFonts w:eastAsia="Calibri"/>
                <w:sz w:val="24"/>
                <w:szCs w:val="24"/>
              </w:rPr>
              <w:t>№ п/п</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E401146" w14:textId="77777777" w:rsidR="00573781" w:rsidRDefault="00573781" w:rsidP="00B370C7">
            <w:pPr>
              <w:widowControl w:val="0"/>
              <w:autoSpaceDE w:val="0"/>
              <w:autoSpaceDN w:val="0"/>
              <w:jc w:val="center"/>
              <w:rPr>
                <w:rFonts w:eastAsia="Calibri"/>
                <w:sz w:val="24"/>
                <w:szCs w:val="24"/>
              </w:rPr>
            </w:pPr>
            <w:r>
              <w:rPr>
                <w:rFonts w:eastAsia="Calibri"/>
                <w:sz w:val="24"/>
                <w:szCs w:val="24"/>
              </w:rPr>
              <w:t>Наименование критерия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E3B32C" w14:textId="77777777" w:rsidR="00573781" w:rsidRDefault="00573781" w:rsidP="00B370C7">
            <w:pPr>
              <w:widowControl w:val="0"/>
              <w:autoSpaceDE w:val="0"/>
              <w:autoSpaceDN w:val="0"/>
              <w:ind w:hanging="103"/>
              <w:jc w:val="center"/>
              <w:rPr>
                <w:rFonts w:eastAsia="Calibri"/>
                <w:sz w:val="24"/>
                <w:szCs w:val="24"/>
              </w:rPr>
            </w:pPr>
            <w:r>
              <w:rPr>
                <w:rFonts w:eastAsia="Calibri"/>
                <w:sz w:val="24"/>
                <w:szCs w:val="24"/>
              </w:rPr>
              <w:t>Значение критерия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5D8BDC" w14:textId="77777777" w:rsidR="00573781" w:rsidRDefault="00573781" w:rsidP="00B370C7">
            <w:pPr>
              <w:widowControl w:val="0"/>
              <w:autoSpaceDE w:val="0"/>
              <w:autoSpaceDN w:val="0"/>
              <w:jc w:val="center"/>
              <w:rPr>
                <w:rFonts w:eastAsia="Calibri"/>
                <w:sz w:val="24"/>
                <w:szCs w:val="24"/>
              </w:rPr>
            </w:pPr>
            <w:r>
              <w:rPr>
                <w:rFonts w:eastAsia="Calibri"/>
                <w:sz w:val="24"/>
                <w:szCs w:val="24"/>
              </w:rPr>
              <w:t>Оценка критерия</w:t>
            </w:r>
          </w:p>
        </w:tc>
      </w:tr>
      <w:tr w:rsidR="00573781" w14:paraId="23BB2EFE" w14:textId="77777777" w:rsidTr="00B370C7">
        <w:trPr>
          <w:cantSplit/>
          <w:tblHeader/>
        </w:trPr>
        <w:tc>
          <w:tcPr>
            <w:tcW w:w="596" w:type="dxa"/>
            <w:tcBorders>
              <w:top w:val="single" w:sz="4" w:space="0" w:color="auto"/>
              <w:left w:val="single" w:sz="4" w:space="0" w:color="auto"/>
              <w:bottom w:val="single" w:sz="4" w:space="0" w:color="auto"/>
              <w:right w:val="single" w:sz="4" w:space="0" w:color="auto"/>
            </w:tcBorders>
            <w:vAlign w:val="center"/>
            <w:hideMark/>
          </w:tcPr>
          <w:p w14:paraId="3BB921A4" w14:textId="77777777" w:rsidR="00573781" w:rsidRPr="00994E8F" w:rsidRDefault="00573781" w:rsidP="00B370C7">
            <w:pPr>
              <w:widowControl w:val="0"/>
              <w:autoSpaceDE w:val="0"/>
              <w:autoSpaceDN w:val="0"/>
              <w:jc w:val="center"/>
              <w:rPr>
                <w:rFonts w:eastAsia="Calibri"/>
                <w:sz w:val="24"/>
                <w:szCs w:val="24"/>
              </w:rPr>
            </w:pPr>
            <w:r w:rsidRPr="00994E8F">
              <w:rPr>
                <w:rFonts w:eastAsia="Calibri"/>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84C6D1D" w14:textId="77777777" w:rsidR="00573781" w:rsidRPr="00994E8F" w:rsidRDefault="00573781" w:rsidP="00B370C7">
            <w:pPr>
              <w:widowControl w:val="0"/>
              <w:autoSpaceDE w:val="0"/>
              <w:autoSpaceDN w:val="0"/>
              <w:jc w:val="center"/>
              <w:rPr>
                <w:rFonts w:eastAsia="Calibri"/>
                <w:sz w:val="24"/>
                <w:szCs w:val="24"/>
              </w:rPr>
            </w:pPr>
            <w:r w:rsidRPr="00994E8F">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02D7E3" w14:textId="77777777" w:rsidR="00573781" w:rsidRPr="00994E8F" w:rsidRDefault="00573781" w:rsidP="00B370C7">
            <w:pPr>
              <w:widowControl w:val="0"/>
              <w:autoSpaceDE w:val="0"/>
              <w:autoSpaceDN w:val="0"/>
              <w:jc w:val="center"/>
              <w:rPr>
                <w:rFonts w:eastAsia="Calibri"/>
                <w:sz w:val="24"/>
                <w:szCs w:val="24"/>
              </w:rPr>
            </w:pPr>
            <w:r w:rsidRPr="00994E8F">
              <w:rPr>
                <w:rFonts w:eastAsia="Calibri"/>
                <w:sz w:val="24"/>
                <w:szCs w:val="24"/>
              </w:rPr>
              <w:t>3</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20FDF4" w14:textId="77777777" w:rsidR="00573781" w:rsidRPr="00994E8F" w:rsidRDefault="00573781" w:rsidP="00B370C7">
            <w:pPr>
              <w:widowControl w:val="0"/>
              <w:autoSpaceDE w:val="0"/>
              <w:autoSpaceDN w:val="0"/>
              <w:jc w:val="center"/>
              <w:rPr>
                <w:rFonts w:eastAsia="Calibri"/>
                <w:sz w:val="24"/>
                <w:szCs w:val="24"/>
              </w:rPr>
            </w:pPr>
            <w:r w:rsidRPr="00994E8F">
              <w:rPr>
                <w:rFonts w:eastAsia="Calibri"/>
                <w:sz w:val="24"/>
                <w:szCs w:val="24"/>
              </w:rPr>
              <w:t>4</w:t>
            </w:r>
          </w:p>
        </w:tc>
      </w:tr>
      <w:tr w:rsidR="00573781" w14:paraId="185C8DB3" w14:textId="77777777" w:rsidTr="00B370C7">
        <w:tc>
          <w:tcPr>
            <w:tcW w:w="10096" w:type="dxa"/>
            <w:gridSpan w:val="4"/>
            <w:tcBorders>
              <w:top w:val="single" w:sz="4" w:space="0" w:color="auto"/>
              <w:left w:val="single" w:sz="4" w:space="0" w:color="auto"/>
              <w:bottom w:val="single" w:sz="4" w:space="0" w:color="auto"/>
              <w:right w:val="single" w:sz="4" w:space="0" w:color="auto"/>
            </w:tcBorders>
            <w:hideMark/>
          </w:tcPr>
          <w:p w14:paraId="5F068657" w14:textId="77777777" w:rsidR="00573781" w:rsidRPr="006C5FB3" w:rsidRDefault="00573781" w:rsidP="00B370C7">
            <w:pPr>
              <w:widowControl w:val="0"/>
              <w:autoSpaceDE w:val="0"/>
              <w:autoSpaceDN w:val="0"/>
              <w:jc w:val="center"/>
              <w:rPr>
                <w:rFonts w:eastAsia="Calibri"/>
                <w:bCs/>
                <w:sz w:val="24"/>
                <w:szCs w:val="24"/>
              </w:rPr>
            </w:pPr>
            <w:r w:rsidRPr="006C5FB3">
              <w:rPr>
                <w:rFonts w:eastAsia="Calibri"/>
                <w:bCs/>
                <w:sz w:val="24"/>
                <w:szCs w:val="24"/>
              </w:rPr>
              <w:t>1.</w:t>
            </w:r>
            <w:r>
              <w:rPr>
                <w:rFonts w:eastAsia="Calibri"/>
                <w:bCs/>
                <w:sz w:val="24"/>
                <w:szCs w:val="24"/>
              </w:rPr>
              <w:t xml:space="preserve"> </w:t>
            </w:r>
            <w:r w:rsidRPr="006C5FB3">
              <w:rPr>
                <w:rFonts w:eastAsia="Calibri"/>
                <w:bCs/>
                <w:sz w:val="24"/>
                <w:szCs w:val="24"/>
              </w:rPr>
              <w:t>Оценка эффективности финансирования мероприятий инициативного проекта</w:t>
            </w:r>
          </w:p>
        </w:tc>
      </w:tr>
      <w:tr w:rsidR="00573781" w14:paraId="0F61593A" w14:textId="77777777" w:rsidTr="00B370C7">
        <w:trPr>
          <w:trHeight w:val="349"/>
        </w:trPr>
        <w:tc>
          <w:tcPr>
            <w:tcW w:w="596" w:type="dxa"/>
            <w:vMerge w:val="restart"/>
            <w:tcBorders>
              <w:top w:val="single" w:sz="4" w:space="0" w:color="auto"/>
              <w:left w:val="single" w:sz="4" w:space="0" w:color="auto"/>
              <w:bottom w:val="single" w:sz="4" w:space="0" w:color="auto"/>
              <w:right w:val="single" w:sz="4" w:space="0" w:color="auto"/>
            </w:tcBorders>
            <w:hideMark/>
          </w:tcPr>
          <w:p w14:paraId="31B4DA8E" w14:textId="77777777" w:rsidR="00573781" w:rsidRDefault="00573781" w:rsidP="00B370C7">
            <w:pPr>
              <w:widowControl w:val="0"/>
              <w:autoSpaceDE w:val="0"/>
              <w:autoSpaceDN w:val="0"/>
              <w:jc w:val="center"/>
              <w:rPr>
                <w:rFonts w:eastAsia="Calibri"/>
                <w:sz w:val="24"/>
                <w:szCs w:val="24"/>
              </w:rPr>
            </w:pPr>
            <w:r>
              <w:rPr>
                <w:rFonts w:eastAsia="Calibri"/>
                <w:sz w:val="24"/>
                <w:szCs w:val="24"/>
              </w:rPr>
              <w:t>1.1.</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2313ADA" w14:textId="77777777" w:rsidR="00573781" w:rsidRDefault="00573781" w:rsidP="00B370C7">
            <w:pPr>
              <w:widowControl w:val="0"/>
              <w:autoSpaceDE w:val="0"/>
              <w:autoSpaceDN w:val="0"/>
              <w:jc w:val="both"/>
              <w:rPr>
                <w:rFonts w:eastAsia="Calibri"/>
                <w:sz w:val="24"/>
                <w:szCs w:val="24"/>
              </w:rPr>
            </w:pPr>
            <w:r>
              <w:rPr>
                <w:sz w:val="24"/>
                <w:szCs w:val="24"/>
              </w:rPr>
              <w:t xml:space="preserve">Уровень финансирования инициативного проекта из бюджета муниципального образования без учета объемов инициативных платежей </w:t>
            </w:r>
            <w:r>
              <w:rPr>
                <w:rFonts w:eastAsia="Calibri"/>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5AB78B0" w14:textId="77777777" w:rsidR="00573781" w:rsidRDefault="00573781" w:rsidP="00B370C7">
            <w:pPr>
              <w:widowControl w:val="0"/>
              <w:autoSpaceDE w:val="0"/>
              <w:autoSpaceDN w:val="0"/>
              <w:rPr>
                <w:rFonts w:eastAsia="Calibri"/>
                <w:sz w:val="24"/>
                <w:szCs w:val="24"/>
              </w:rPr>
            </w:pPr>
            <w:r>
              <w:rPr>
                <w:rFonts w:eastAsia="Calibri"/>
                <w:sz w:val="24"/>
                <w:szCs w:val="24"/>
              </w:rPr>
              <w:t xml:space="preserve">от 10,01 % до 15 % </w:t>
            </w:r>
          </w:p>
        </w:tc>
        <w:tc>
          <w:tcPr>
            <w:tcW w:w="1278" w:type="dxa"/>
            <w:tcBorders>
              <w:top w:val="single" w:sz="4" w:space="0" w:color="auto"/>
              <w:left w:val="single" w:sz="4" w:space="0" w:color="auto"/>
              <w:bottom w:val="single" w:sz="4" w:space="0" w:color="auto"/>
              <w:right w:val="single" w:sz="4" w:space="0" w:color="auto"/>
            </w:tcBorders>
            <w:hideMark/>
          </w:tcPr>
          <w:p w14:paraId="0E41DA53"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3CF502A4"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24A8CCF4"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ACB8008"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BFBB97A" w14:textId="77777777" w:rsidR="00573781" w:rsidRDefault="00573781" w:rsidP="00B370C7">
            <w:pPr>
              <w:widowControl w:val="0"/>
              <w:autoSpaceDE w:val="0"/>
              <w:autoSpaceDN w:val="0"/>
              <w:ind w:right="-108"/>
              <w:rPr>
                <w:rFonts w:eastAsia="Calibri"/>
                <w:sz w:val="24"/>
                <w:szCs w:val="24"/>
              </w:rPr>
            </w:pPr>
            <w:r>
              <w:rPr>
                <w:rFonts w:eastAsia="Calibri"/>
                <w:sz w:val="24"/>
                <w:szCs w:val="24"/>
              </w:rPr>
              <w:t>от 15,01 % до 20 % (включительно)</w:t>
            </w:r>
          </w:p>
        </w:tc>
        <w:tc>
          <w:tcPr>
            <w:tcW w:w="1278" w:type="dxa"/>
            <w:tcBorders>
              <w:top w:val="single" w:sz="4" w:space="0" w:color="auto"/>
              <w:left w:val="single" w:sz="4" w:space="0" w:color="auto"/>
              <w:bottom w:val="single" w:sz="4" w:space="0" w:color="auto"/>
              <w:right w:val="single" w:sz="4" w:space="0" w:color="auto"/>
            </w:tcBorders>
            <w:hideMark/>
          </w:tcPr>
          <w:p w14:paraId="33075FDA" w14:textId="77777777" w:rsidR="00573781" w:rsidRDefault="00573781" w:rsidP="00B370C7">
            <w:pPr>
              <w:widowControl w:val="0"/>
              <w:autoSpaceDE w:val="0"/>
              <w:autoSpaceDN w:val="0"/>
              <w:jc w:val="center"/>
              <w:rPr>
                <w:rFonts w:eastAsia="Calibri"/>
                <w:sz w:val="24"/>
                <w:szCs w:val="24"/>
              </w:rPr>
            </w:pPr>
            <w:r>
              <w:rPr>
                <w:rFonts w:eastAsia="Calibri"/>
                <w:sz w:val="24"/>
                <w:szCs w:val="24"/>
              </w:rPr>
              <w:t>15</w:t>
            </w:r>
          </w:p>
        </w:tc>
      </w:tr>
      <w:tr w:rsidR="00573781" w14:paraId="20763013"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1E731C41"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10FB8D0"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31DD2E" w14:textId="77777777" w:rsidR="00573781" w:rsidRDefault="00573781" w:rsidP="00B370C7">
            <w:pPr>
              <w:widowControl w:val="0"/>
              <w:autoSpaceDE w:val="0"/>
              <w:autoSpaceDN w:val="0"/>
              <w:ind w:right="-108"/>
              <w:rPr>
                <w:rFonts w:eastAsia="Calibri"/>
                <w:sz w:val="24"/>
                <w:szCs w:val="24"/>
              </w:rPr>
            </w:pPr>
            <w:r>
              <w:rPr>
                <w:rFonts w:eastAsia="Calibri"/>
                <w:sz w:val="24"/>
                <w:szCs w:val="24"/>
              </w:rPr>
              <w:t>свыше 20 %</w:t>
            </w:r>
          </w:p>
        </w:tc>
        <w:tc>
          <w:tcPr>
            <w:tcW w:w="1278" w:type="dxa"/>
            <w:tcBorders>
              <w:top w:val="single" w:sz="4" w:space="0" w:color="auto"/>
              <w:left w:val="single" w:sz="4" w:space="0" w:color="auto"/>
              <w:bottom w:val="single" w:sz="4" w:space="0" w:color="auto"/>
              <w:right w:val="single" w:sz="4" w:space="0" w:color="auto"/>
            </w:tcBorders>
          </w:tcPr>
          <w:p w14:paraId="7AFEEA79" w14:textId="77777777" w:rsidR="00573781" w:rsidRDefault="00573781" w:rsidP="00B370C7">
            <w:pPr>
              <w:widowControl w:val="0"/>
              <w:autoSpaceDE w:val="0"/>
              <w:autoSpaceDN w:val="0"/>
              <w:jc w:val="center"/>
              <w:rPr>
                <w:rFonts w:eastAsia="Calibri"/>
                <w:sz w:val="24"/>
                <w:szCs w:val="24"/>
              </w:rPr>
            </w:pPr>
            <w:r>
              <w:rPr>
                <w:rFonts w:eastAsia="Calibri"/>
                <w:sz w:val="24"/>
                <w:szCs w:val="24"/>
              </w:rPr>
              <w:t>20</w:t>
            </w:r>
          </w:p>
        </w:tc>
      </w:tr>
      <w:tr w:rsidR="00573781" w14:paraId="0B799B9C" w14:textId="77777777" w:rsidTr="00B370C7">
        <w:trPr>
          <w:trHeight w:val="383"/>
        </w:trPr>
        <w:tc>
          <w:tcPr>
            <w:tcW w:w="596" w:type="dxa"/>
            <w:vMerge w:val="restart"/>
            <w:tcBorders>
              <w:top w:val="single" w:sz="4" w:space="0" w:color="auto"/>
              <w:left w:val="single" w:sz="4" w:space="0" w:color="auto"/>
              <w:right w:val="single" w:sz="4" w:space="0" w:color="auto"/>
            </w:tcBorders>
            <w:hideMark/>
          </w:tcPr>
          <w:p w14:paraId="711F1627" w14:textId="77777777" w:rsidR="00573781" w:rsidRDefault="00573781" w:rsidP="00B370C7">
            <w:pPr>
              <w:widowControl w:val="0"/>
              <w:autoSpaceDE w:val="0"/>
              <w:autoSpaceDN w:val="0"/>
              <w:jc w:val="center"/>
              <w:rPr>
                <w:rFonts w:eastAsia="Calibri"/>
                <w:sz w:val="24"/>
                <w:szCs w:val="24"/>
              </w:rPr>
            </w:pPr>
            <w:r>
              <w:rPr>
                <w:rFonts w:eastAsia="Calibri"/>
                <w:sz w:val="24"/>
                <w:szCs w:val="24"/>
              </w:rPr>
              <w:t>1.2.</w:t>
            </w:r>
          </w:p>
        </w:tc>
        <w:tc>
          <w:tcPr>
            <w:tcW w:w="4820" w:type="dxa"/>
            <w:vMerge w:val="restart"/>
            <w:tcBorders>
              <w:top w:val="single" w:sz="4" w:space="0" w:color="auto"/>
              <w:left w:val="single" w:sz="4" w:space="0" w:color="auto"/>
              <w:right w:val="single" w:sz="4" w:space="0" w:color="auto"/>
            </w:tcBorders>
            <w:hideMark/>
          </w:tcPr>
          <w:p w14:paraId="50A1BA6C" w14:textId="77777777" w:rsidR="00573781" w:rsidRDefault="00573781" w:rsidP="00B370C7">
            <w:pPr>
              <w:widowControl w:val="0"/>
              <w:autoSpaceDE w:val="0"/>
              <w:autoSpaceDN w:val="0"/>
              <w:rPr>
                <w:rFonts w:eastAsia="Calibri"/>
                <w:sz w:val="24"/>
                <w:szCs w:val="24"/>
              </w:rPr>
            </w:pPr>
            <w:r>
              <w:rPr>
                <w:sz w:val="24"/>
                <w:szCs w:val="24"/>
              </w:rPr>
              <w:t>Уровень финансирования инициативного проекта</w:t>
            </w:r>
            <w:r>
              <w:rPr>
                <w:rFonts w:eastAsia="Calibri"/>
                <w:sz w:val="24"/>
                <w:szCs w:val="24"/>
              </w:rPr>
              <w:t xml:space="preserve"> за счет инициативных платежей граждан</w:t>
            </w:r>
          </w:p>
        </w:tc>
        <w:tc>
          <w:tcPr>
            <w:tcW w:w="3402" w:type="dxa"/>
            <w:tcBorders>
              <w:top w:val="single" w:sz="4" w:space="0" w:color="auto"/>
              <w:left w:val="single" w:sz="4" w:space="0" w:color="auto"/>
              <w:bottom w:val="single" w:sz="4" w:space="0" w:color="auto"/>
              <w:right w:val="single" w:sz="4" w:space="0" w:color="auto"/>
            </w:tcBorders>
          </w:tcPr>
          <w:p w14:paraId="67799C92" w14:textId="77777777" w:rsidR="00573781" w:rsidRDefault="00573781" w:rsidP="00B370C7">
            <w:pPr>
              <w:autoSpaceDE w:val="0"/>
              <w:autoSpaceDN w:val="0"/>
              <w:adjustRightInd w:val="0"/>
              <w:rPr>
                <w:rFonts w:eastAsia="Calibri"/>
                <w:sz w:val="24"/>
                <w:szCs w:val="24"/>
              </w:rPr>
            </w:pPr>
            <w:r>
              <w:rPr>
                <w:rFonts w:eastAsia="Calibri"/>
                <w:sz w:val="24"/>
                <w:szCs w:val="24"/>
              </w:rPr>
              <w:t>от 0,2 % до 1 %</w:t>
            </w:r>
          </w:p>
        </w:tc>
        <w:tc>
          <w:tcPr>
            <w:tcW w:w="1278" w:type="dxa"/>
            <w:tcBorders>
              <w:top w:val="single" w:sz="4" w:space="0" w:color="auto"/>
              <w:left w:val="single" w:sz="4" w:space="0" w:color="auto"/>
              <w:bottom w:val="single" w:sz="4" w:space="0" w:color="auto"/>
              <w:right w:val="single" w:sz="4" w:space="0" w:color="auto"/>
            </w:tcBorders>
          </w:tcPr>
          <w:p w14:paraId="3F7876FD" w14:textId="77777777" w:rsidR="00573781" w:rsidRPr="00807C50" w:rsidRDefault="00573781" w:rsidP="00B370C7">
            <w:pPr>
              <w:autoSpaceDE w:val="0"/>
              <w:autoSpaceDN w:val="0"/>
              <w:adjustRightInd w:val="0"/>
              <w:jc w:val="center"/>
              <w:rPr>
                <w:rFonts w:eastAsia="Calibri"/>
                <w:sz w:val="24"/>
                <w:szCs w:val="24"/>
              </w:rPr>
            </w:pPr>
            <w:r>
              <w:rPr>
                <w:rFonts w:eastAsia="Calibri"/>
                <w:sz w:val="24"/>
                <w:szCs w:val="24"/>
              </w:rPr>
              <w:t>5</w:t>
            </w:r>
          </w:p>
        </w:tc>
      </w:tr>
      <w:tr w:rsidR="00573781" w14:paraId="4F7E456D" w14:textId="77777777" w:rsidTr="00B370C7">
        <w:trPr>
          <w:trHeight w:val="280"/>
        </w:trPr>
        <w:tc>
          <w:tcPr>
            <w:tcW w:w="596" w:type="dxa"/>
            <w:vMerge/>
            <w:tcBorders>
              <w:left w:val="single" w:sz="4" w:space="0" w:color="auto"/>
              <w:right w:val="single" w:sz="4" w:space="0" w:color="auto"/>
            </w:tcBorders>
            <w:vAlign w:val="center"/>
            <w:hideMark/>
          </w:tcPr>
          <w:p w14:paraId="53535F07" w14:textId="77777777" w:rsidR="00573781" w:rsidRDefault="00573781" w:rsidP="00B370C7">
            <w:pPr>
              <w:spacing w:line="256" w:lineRule="auto"/>
              <w:jc w:val="center"/>
              <w:rPr>
                <w:rFonts w:eastAsia="Calibri"/>
                <w:sz w:val="24"/>
                <w:szCs w:val="24"/>
              </w:rPr>
            </w:pPr>
          </w:p>
        </w:tc>
        <w:tc>
          <w:tcPr>
            <w:tcW w:w="4820" w:type="dxa"/>
            <w:vMerge/>
            <w:tcBorders>
              <w:left w:val="single" w:sz="4" w:space="0" w:color="auto"/>
              <w:right w:val="single" w:sz="4" w:space="0" w:color="auto"/>
            </w:tcBorders>
            <w:vAlign w:val="center"/>
            <w:hideMark/>
          </w:tcPr>
          <w:p w14:paraId="40716197"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B9B3B9" w14:textId="77777777" w:rsidR="00573781" w:rsidRDefault="00573781" w:rsidP="00B370C7">
            <w:pPr>
              <w:autoSpaceDE w:val="0"/>
              <w:autoSpaceDN w:val="0"/>
              <w:adjustRightInd w:val="0"/>
              <w:rPr>
                <w:rFonts w:eastAsia="Calibri"/>
                <w:sz w:val="24"/>
                <w:szCs w:val="24"/>
              </w:rPr>
            </w:pPr>
            <w:r>
              <w:rPr>
                <w:rFonts w:eastAsia="Calibri"/>
                <w:sz w:val="24"/>
                <w:szCs w:val="24"/>
              </w:rPr>
              <w:t>от 1,01 % до 5 %</w:t>
            </w:r>
          </w:p>
        </w:tc>
        <w:tc>
          <w:tcPr>
            <w:tcW w:w="1278" w:type="dxa"/>
            <w:tcBorders>
              <w:top w:val="single" w:sz="4" w:space="0" w:color="auto"/>
              <w:left w:val="single" w:sz="4" w:space="0" w:color="auto"/>
              <w:bottom w:val="single" w:sz="4" w:space="0" w:color="auto"/>
              <w:right w:val="single" w:sz="4" w:space="0" w:color="auto"/>
            </w:tcBorders>
          </w:tcPr>
          <w:p w14:paraId="6730A030" w14:textId="77777777" w:rsidR="00573781" w:rsidRPr="00807C50"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419D6015" w14:textId="77777777" w:rsidTr="00B370C7">
        <w:trPr>
          <w:trHeight w:val="280"/>
        </w:trPr>
        <w:tc>
          <w:tcPr>
            <w:tcW w:w="596" w:type="dxa"/>
            <w:vMerge/>
            <w:tcBorders>
              <w:left w:val="single" w:sz="4" w:space="0" w:color="auto"/>
              <w:right w:val="single" w:sz="4" w:space="0" w:color="auto"/>
            </w:tcBorders>
            <w:vAlign w:val="center"/>
          </w:tcPr>
          <w:p w14:paraId="3A3A4755" w14:textId="77777777" w:rsidR="00573781" w:rsidRDefault="00573781" w:rsidP="00B370C7">
            <w:pPr>
              <w:spacing w:line="256" w:lineRule="auto"/>
              <w:jc w:val="center"/>
              <w:rPr>
                <w:rFonts w:eastAsia="Calibri"/>
                <w:sz w:val="24"/>
                <w:szCs w:val="24"/>
              </w:rPr>
            </w:pPr>
          </w:p>
        </w:tc>
        <w:tc>
          <w:tcPr>
            <w:tcW w:w="4820" w:type="dxa"/>
            <w:vMerge/>
            <w:tcBorders>
              <w:left w:val="single" w:sz="4" w:space="0" w:color="auto"/>
              <w:right w:val="single" w:sz="4" w:space="0" w:color="auto"/>
            </w:tcBorders>
            <w:vAlign w:val="center"/>
          </w:tcPr>
          <w:p w14:paraId="68CF4E76"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01E2C0" w14:textId="77777777" w:rsidR="00573781" w:rsidRDefault="00573781" w:rsidP="00B370C7">
            <w:pPr>
              <w:autoSpaceDE w:val="0"/>
              <w:autoSpaceDN w:val="0"/>
              <w:adjustRightInd w:val="0"/>
              <w:rPr>
                <w:rFonts w:eastAsia="Calibri"/>
                <w:sz w:val="24"/>
                <w:szCs w:val="24"/>
              </w:rPr>
            </w:pPr>
            <w:r>
              <w:rPr>
                <w:rFonts w:eastAsia="Calibri"/>
                <w:sz w:val="24"/>
                <w:szCs w:val="24"/>
              </w:rPr>
              <w:t>от 5,01 % до 10 %</w:t>
            </w:r>
          </w:p>
        </w:tc>
        <w:tc>
          <w:tcPr>
            <w:tcW w:w="1278" w:type="dxa"/>
            <w:tcBorders>
              <w:top w:val="single" w:sz="4" w:space="0" w:color="auto"/>
              <w:left w:val="single" w:sz="4" w:space="0" w:color="auto"/>
              <w:bottom w:val="single" w:sz="4" w:space="0" w:color="auto"/>
              <w:right w:val="single" w:sz="4" w:space="0" w:color="auto"/>
            </w:tcBorders>
          </w:tcPr>
          <w:p w14:paraId="0764D072" w14:textId="77777777" w:rsidR="00573781" w:rsidRDefault="00573781" w:rsidP="00B370C7">
            <w:pPr>
              <w:widowControl w:val="0"/>
              <w:autoSpaceDE w:val="0"/>
              <w:autoSpaceDN w:val="0"/>
              <w:jc w:val="center"/>
              <w:rPr>
                <w:rFonts w:eastAsia="Calibri"/>
                <w:sz w:val="24"/>
                <w:szCs w:val="24"/>
              </w:rPr>
            </w:pPr>
            <w:r>
              <w:rPr>
                <w:rFonts w:eastAsia="Calibri"/>
                <w:sz w:val="24"/>
                <w:szCs w:val="24"/>
              </w:rPr>
              <w:t>15</w:t>
            </w:r>
          </w:p>
        </w:tc>
      </w:tr>
      <w:tr w:rsidR="00573781" w14:paraId="1E9FC71A" w14:textId="77777777" w:rsidTr="00B370C7">
        <w:trPr>
          <w:trHeight w:val="280"/>
        </w:trPr>
        <w:tc>
          <w:tcPr>
            <w:tcW w:w="596" w:type="dxa"/>
            <w:vMerge/>
            <w:tcBorders>
              <w:left w:val="single" w:sz="4" w:space="0" w:color="auto"/>
              <w:bottom w:val="single" w:sz="4" w:space="0" w:color="auto"/>
              <w:right w:val="single" w:sz="4" w:space="0" w:color="auto"/>
            </w:tcBorders>
            <w:vAlign w:val="center"/>
          </w:tcPr>
          <w:p w14:paraId="4D7BE816" w14:textId="77777777" w:rsidR="00573781" w:rsidRDefault="00573781" w:rsidP="00B370C7">
            <w:pPr>
              <w:spacing w:line="256" w:lineRule="auto"/>
              <w:jc w:val="center"/>
              <w:rPr>
                <w:rFonts w:eastAsia="Calibri"/>
                <w:sz w:val="24"/>
                <w:szCs w:val="24"/>
              </w:rPr>
            </w:pPr>
          </w:p>
        </w:tc>
        <w:tc>
          <w:tcPr>
            <w:tcW w:w="4820" w:type="dxa"/>
            <w:vMerge/>
            <w:tcBorders>
              <w:left w:val="single" w:sz="4" w:space="0" w:color="auto"/>
              <w:bottom w:val="single" w:sz="4" w:space="0" w:color="auto"/>
              <w:right w:val="single" w:sz="4" w:space="0" w:color="auto"/>
            </w:tcBorders>
            <w:vAlign w:val="center"/>
          </w:tcPr>
          <w:p w14:paraId="25836165"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C3C2B85" w14:textId="77777777" w:rsidR="00573781" w:rsidRDefault="00573781" w:rsidP="00B370C7">
            <w:pPr>
              <w:autoSpaceDE w:val="0"/>
              <w:autoSpaceDN w:val="0"/>
              <w:adjustRightInd w:val="0"/>
              <w:rPr>
                <w:rFonts w:eastAsia="Calibri"/>
                <w:sz w:val="24"/>
                <w:szCs w:val="24"/>
              </w:rPr>
            </w:pPr>
            <w:r>
              <w:rPr>
                <w:rFonts w:eastAsia="Calibri"/>
                <w:sz w:val="24"/>
                <w:szCs w:val="24"/>
              </w:rPr>
              <w:t>свыше 10,01 %</w:t>
            </w:r>
          </w:p>
        </w:tc>
        <w:tc>
          <w:tcPr>
            <w:tcW w:w="1278" w:type="dxa"/>
            <w:tcBorders>
              <w:top w:val="single" w:sz="4" w:space="0" w:color="auto"/>
              <w:left w:val="single" w:sz="4" w:space="0" w:color="auto"/>
              <w:bottom w:val="single" w:sz="4" w:space="0" w:color="auto"/>
              <w:right w:val="single" w:sz="4" w:space="0" w:color="auto"/>
            </w:tcBorders>
          </w:tcPr>
          <w:p w14:paraId="6B5E6042" w14:textId="77777777" w:rsidR="00573781" w:rsidRDefault="00573781" w:rsidP="00B370C7">
            <w:pPr>
              <w:widowControl w:val="0"/>
              <w:autoSpaceDE w:val="0"/>
              <w:autoSpaceDN w:val="0"/>
              <w:jc w:val="center"/>
              <w:rPr>
                <w:rFonts w:eastAsia="Calibri"/>
                <w:sz w:val="24"/>
                <w:szCs w:val="24"/>
              </w:rPr>
            </w:pPr>
            <w:r>
              <w:rPr>
                <w:rFonts w:eastAsia="Calibri"/>
                <w:sz w:val="24"/>
                <w:szCs w:val="24"/>
              </w:rPr>
              <w:t>20</w:t>
            </w:r>
          </w:p>
        </w:tc>
      </w:tr>
      <w:tr w:rsidR="00573781" w14:paraId="01FD0F9D" w14:textId="77777777" w:rsidTr="00B370C7">
        <w:trPr>
          <w:trHeight w:val="320"/>
        </w:trPr>
        <w:tc>
          <w:tcPr>
            <w:tcW w:w="596" w:type="dxa"/>
            <w:vMerge w:val="restart"/>
            <w:tcBorders>
              <w:left w:val="single" w:sz="4" w:space="0" w:color="auto"/>
              <w:right w:val="single" w:sz="4" w:space="0" w:color="auto"/>
            </w:tcBorders>
          </w:tcPr>
          <w:p w14:paraId="72A6057C" w14:textId="77777777" w:rsidR="00573781" w:rsidRDefault="00573781" w:rsidP="00B370C7">
            <w:pPr>
              <w:spacing w:line="256" w:lineRule="auto"/>
              <w:jc w:val="center"/>
              <w:rPr>
                <w:rFonts w:eastAsia="Calibri"/>
                <w:sz w:val="24"/>
                <w:szCs w:val="24"/>
              </w:rPr>
            </w:pPr>
            <w:r>
              <w:rPr>
                <w:rFonts w:eastAsia="Calibri"/>
                <w:sz w:val="24"/>
                <w:szCs w:val="24"/>
              </w:rPr>
              <w:t>1.3.</w:t>
            </w:r>
          </w:p>
        </w:tc>
        <w:tc>
          <w:tcPr>
            <w:tcW w:w="4820" w:type="dxa"/>
            <w:vMerge w:val="restart"/>
            <w:tcBorders>
              <w:left w:val="single" w:sz="4" w:space="0" w:color="auto"/>
              <w:right w:val="single" w:sz="4" w:space="0" w:color="auto"/>
            </w:tcBorders>
            <w:vAlign w:val="center"/>
          </w:tcPr>
          <w:p w14:paraId="662D6C77" w14:textId="77777777" w:rsidR="00573781" w:rsidRDefault="00573781" w:rsidP="00B370C7">
            <w:pPr>
              <w:spacing w:line="256" w:lineRule="auto"/>
              <w:rPr>
                <w:rFonts w:eastAsia="Calibri"/>
                <w:sz w:val="24"/>
                <w:szCs w:val="24"/>
              </w:rPr>
            </w:pPr>
            <w:r w:rsidRPr="006C5FB3">
              <w:rPr>
                <w:rFonts w:eastAsia="Calibri"/>
                <w:sz w:val="24"/>
                <w:szCs w:val="24"/>
              </w:rPr>
              <w:t xml:space="preserve">Уровень финансирования инициативного проекта за счет инициативных платежей </w:t>
            </w:r>
            <w:r>
              <w:rPr>
                <w:rFonts w:eastAsia="Calibri"/>
                <w:sz w:val="24"/>
                <w:szCs w:val="24"/>
              </w:rPr>
              <w:t>индивидуальных предпринимателей и юридических лиц</w:t>
            </w:r>
          </w:p>
        </w:tc>
        <w:tc>
          <w:tcPr>
            <w:tcW w:w="3402" w:type="dxa"/>
            <w:tcBorders>
              <w:top w:val="single" w:sz="4" w:space="0" w:color="auto"/>
              <w:left w:val="single" w:sz="4" w:space="0" w:color="auto"/>
              <w:bottom w:val="single" w:sz="4" w:space="0" w:color="auto"/>
              <w:right w:val="single" w:sz="4" w:space="0" w:color="auto"/>
            </w:tcBorders>
          </w:tcPr>
          <w:p w14:paraId="77A70C56" w14:textId="77777777" w:rsidR="00573781" w:rsidRDefault="00573781" w:rsidP="00B370C7">
            <w:pPr>
              <w:autoSpaceDE w:val="0"/>
              <w:autoSpaceDN w:val="0"/>
              <w:adjustRightInd w:val="0"/>
              <w:rPr>
                <w:rFonts w:eastAsia="Calibri"/>
                <w:sz w:val="24"/>
                <w:szCs w:val="24"/>
              </w:rPr>
            </w:pPr>
            <w:r>
              <w:rPr>
                <w:rFonts w:eastAsia="Calibri"/>
                <w:sz w:val="24"/>
                <w:szCs w:val="24"/>
              </w:rPr>
              <w:t>от 5 % до 10 %</w:t>
            </w:r>
          </w:p>
        </w:tc>
        <w:tc>
          <w:tcPr>
            <w:tcW w:w="1278" w:type="dxa"/>
            <w:tcBorders>
              <w:top w:val="single" w:sz="4" w:space="0" w:color="auto"/>
              <w:left w:val="single" w:sz="4" w:space="0" w:color="auto"/>
              <w:right w:val="single" w:sz="4" w:space="0" w:color="auto"/>
            </w:tcBorders>
          </w:tcPr>
          <w:p w14:paraId="5E9129CA"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169C4FDC" w14:textId="77777777" w:rsidTr="00B370C7">
        <w:trPr>
          <w:trHeight w:val="317"/>
        </w:trPr>
        <w:tc>
          <w:tcPr>
            <w:tcW w:w="596" w:type="dxa"/>
            <w:vMerge/>
            <w:tcBorders>
              <w:left w:val="single" w:sz="4" w:space="0" w:color="auto"/>
              <w:right w:val="single" w:sz="4" w:space="0" w:color="auto"/>
            </w:tcBorders>
            <w:vAlign w:val="center"/>
          </w:tcPr>
          <w:p w14:paraId="644CBCB8" w14:textId="77777777" w:rsidR="00573781" w:rsidRDefault="00573781" w:rsidP="00B370C7">
            <w:pPr>
              <w:spacing w:line="256" w:lineRule="auto"/>
              <w:rPr>
                <w:rFonts w:eastAsia="Calibri"/>
                <w:sz w:val="24"/>
                <w:szCs w:val="24"/>
              </w:rPr>
            </w:pPr>
          </w:p>
        </w:tc>
        <w:tc>
          <w:tcPr>
            <w:tcW w:w="4820" w:type="dxa"/>
            <w:vMerge/>
            <w:tcBorders>
              <w:left w:val="single" w:sz="4" w:space="0" w:color="auto"/>
              <w:right w:val="single" w:sz="4" w:space="0" w:color="auto"/>
            </w:tcBorders>
            <w:vAlign w:val="center"/>
          </w:tcPr>
          <w:p w14:paraId="6EF0D202" w14:textId="77777777" w:rsidR="00573781" w:rsidRPr="006C5FB3"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7B58E8A" w14:textId="77777777" w:rsidR="00573781" w:rsidRDefault="00573781" w:rsidP="00B370C7">
            <w:pPr>
              <w:autoSpaceDE w:val="0"/>
              <w:autoSpaceDN w:val="0"/>
              <w:adjustRightInd w:val="0"/>
              <w:rPr>
                <w:rFonts w:eastAsia="Calibri"/>
                <w:sz w:val="24"/>
                <w:szCs w:val="24"/>
              </w:rPr>
            </w:pPr>
            <w:r>
              <w:rPr>
                <w:rFonts w:eastAsia="Calibri"/>
                <w:sz w:val="24"/>
                <w:szCs w:val="24"/>
              </w:rPr>
              <w:t>от 10,01 % до 15 %</w:t>
            </w:r>
          </w:p>
        </w:tc>
        <w:tc>
          <w:tcPr>
            <w:tcW w:w="1278" w:type="dxa"/>
            <w:tcBorders>
              <w:left w:val="single" w:sz="4" w:space="0" w:color="auto"/>
              <w:right w:val="single" w:sz="4" w:space="0" w:color="auto"/>
            </w:tcBorders>
          </w:tcPr>
          <w:p w14:paraId="7B2A08B0"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6BE3C86F" w14:textId="77777777" w:rsidTr="00B370C7">
        <w:trPr>
          <w:trHeight w:val="317"/>
        </w:trPr>
        <w:tc>
          <w:tcPr>
            <w:tcW w:w="596" w:type="dxa"/>
            <w:vMerge/>
            <w:tcBorders>
              <w:left w:val="single" w:sz="4" w:space="0" w:color="auto"/>
              <w:right w:val="single" w:sz="4" w:space="0" w:color="auto"/>
            </w:tcBorders>
            <w:vAlign w:val="center"/>
          </w:tcPr>
          <w:p w14:paraId="05B07195" w14:textId="77777777" w:rsidR="00573781" w:rsidRDefault="00573781" w:rsidP="00B370C7">
            <w:pPr>
              <w:spacing w:line="256" w:lineRule="auto"/>
              <w:rPr>
                <w:rFonts w:eastAsia="Calibri"/>
                <w:sz w:val="24"/>
                <w:szCs w:val="24"/>
              </w:rPr>
            </w:pPr>
          </w:p>
        </w:tc>
        <w:tc>
          <w:tcPr>
            <w:tcW w:w="4820" w:type="dxa"/>
            <w:vMerge/>
            <w:tcBorders>
              <w:left w:val="single" w:sz="4" w:space="0" w:color="auto"/>
              <w:right w:val="single" w:sz="4" w:space="0" w:color="auto"/>
            </w:tcBorders>
            <w:vAlign w:val="center"/>
          </w:tcPr>
          <w:p w14:paraId="5D021F9E" w14:textId="77777777" w:rsidR="00573781" w:rsidRPr="006C5FB3"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583DCF8" w14:textId="77777777" w:rsidR="00573781" w:rsidRDefault="00573781" w:rsidP="00B370C7">
            <w:pPr>
              <w:autoSpaceDE w:val="0"/>
              <w:autoSpaceDN w:val="0"/>
              <w:adjustRightInd w:val="0"/>
              <w:rPr>
                <w:rFonts w:eastAsia="Calibri"/>
                <w:sz w:val="24"/>
                <w:szCs w:val="24"/>
              </w:rPr>
            </w:pPr>
            <w:r>
              <w:rPr>
                <w:rFonts w:eastAsia="Calibri"/>
                <w:sz w:val="24"/>
                <w:szCs w:val="24"/>
              </w:rPr>
              <w:t>от 15,01 % до 20 %</w:t>
            </w:r>
          </w:p>
        </w:tc>
        <w:tc>
          <w:tcPr>
            <w:tcW w:w="1278" w:type="dxa"/>
            <w:tcBorders>
              <w:left w:val="single" w:sz="4" w:space="0" w:color="auto"/>
              <w:right w:val="single" w:sz="4" w:space="0" w:color="auto"/>
            </w:tcBorders>
          </w:tcPr>
          <w:p w14:paraId="1EC0F781" w14:textId="77777777" w:rsidR="00573781" w:rsidRDefault="00573781" w:rsidP="00B370C7">
            <w:pPr>
              <w:widowControl w:val="0"/>
              <w:autoSpaceDE w:val="0"/>
              <w:autoSpaceDN w:val="0"/>
              <w:jc w:val="center"/>
              <w:rPr>
                <w:rFonts w:eastAsia="Calibri"/>
                <w:sz w:val="24"/>
                <w:szCs w:val="24"/>
              </w:rPr>
            </w:pPr>
            <w:r>
              <w:rPr>
                <w:rFonts w:eastAsia="Calibri"/>
                <w:sz w:val="24"/>
                <w:szCs w:val="24"/>
              </w:rPr>
              <w:t>15</w:t>
            </w:r>
          </w:p>
        </w:tc>
      </w:tr>
      <w:tr w:rsidR="00573781" w14:paraId="2095D656" w14:textId="77777777" w:rsidTr="00B370C7">
        <w:trPr>
          <w:trHeight w:val="317"/>
        </w:trPr>
        <w:tc>
          <w:tcPr>
            <w:tcW w:w="596" w:type="dxa"/>
            <w:vMerge/>
            <w:tcBorders>
              <w:left w:val="single" w:sz="4" w:space="0" w:color="auto"/>
              <w:bottom w:val="single" w:sz="4" w:space="0" w:color="auto"/>
              <w:right w:val="single" w:sz="4" w:space="0" w:color="auto"/>
            </w:tcBorders>
            <w:vAlign w:val="center"/>
          </w:tcPr>
          <w:p w14:paraId="1C8D297C" w14:textId="77777777" w:rsidR="00573781" w:rsidRDefault="00573781" w:rsidP="00B370C7">
            <w:pPr>
              <w:spacing w:line="256" w:lineRule="auto"/>
              <w:rPr>
                <w:rFonts w:eastAsia="Calibri"/>
                <w:sz w:val="24"/>
                <w:szCs w:val="24"/>
              </w:rPr>
            </w:pPr>
          </w:p>
        </w:tc>
        <w:tc>
          <w:tcPr>
            <w:tcW w:w="4820" w:type="dxa"/>
            <w:vMerge/>
            <w:tcBorders>
              <w:left w:val="single" w:sz="4" w:space="0" w:color="auto"/>
              <w:bottom w:val="single" w:sz="4" w:space="0" w:color="auto"/>
              <w:right w:val="single" w:sz="4" w:space="0" w:color="auto"/>
            </w:tcBorders>
            <w:vAlign w:val="center"/>
          </w:tcPr>
          <w:p w14:paraId="6E7D47E5" w14:textId="77777777" w:rsidR="00573781" w:rsidRPr="006C5FB3"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3C11D4" w14:textId="77777777" w:rsidR="00573781" w:rsidRDefault="00573781" w:rsidP="00B370C7">
            <w:pPr>
              <w:autoSpaceDE w:val="0"/>
              <w:autoSpaceDN w:val="0"/>
              <w:adjustRightInd w:val="0"/>
              <w:rPr>
                <w:rFonts w:eastAsia="Calibri"/>
                <w:sz w:val="24"/>
                <w:szCs w:val="24"/>
              </w:rPr>
            </w:pPr>
            <w:r>
              <w:rPr>
                <w:rFonts w:eastAsia="Calibri"/>
                <w:sz w:val="24"/>
                <w:szCs w:val="24"/>
              </w:rPr>
              <w:t>свыше 20 %</w:t>
            </w:r>
          </w:p>
        </w:tc>
        <w:tc>
          <w:tcPr>
            <w:tcW w:w="1278" w:type="dxa"/>
            <w:tcBorders>
              <w:left w:val="single" w:sz="4" w:space="0" w:color="auto"/>
              <w:bottom w:val="single" w:sz="4" w:space="0" w:color="auto"/>
              <w:right w:val="single" w:sz="4" w:space="0" w:color="auto"/>
            </w:tcBorders>
          </w:tcPr>
          <w:p w14:paraId="3684D2C0" w14:textId="77777777" w:rsidR="00573781" w:rsidRDefault="00573781" w:rsidP="00B370C7">
            <w:pPr>
              <w:widowControl w:val="0"/>
              <w:autoSpaceDE w:val="0"/>
              <w:autoSpaceDN w:val="0"/>
              <w:jc w:val="center"/>
              <w:rPr>
                <w:rFonts w:eastAsia="Calibri"/>
                <w:sz w:val="24"/>
                <w:szCs w:val="24"/>
              </w:rPr>
            </w:pPr>
            <w:r>
              <w:rPr>
                <w:rFonts w:eastAsia="Calibri"/>
                <w:sz w:val="24"/>
                <w:szCs w:val="24"/>
              </w:rPr>
              <w:t>20</w:t>
            </w:r>
          </w:p>
        </w:tc>
      </w:tr>
      <w:tr w:rsidR="00573781" w14:paraId="1EF62189" w14:textId="77777777" w:rsidTr="00B370C7">
        <w:tc>
          <w:tcPr>
            <w:tcW w:w="10096" w:type="dxa"/>
            <w:gridSpan w:val="4"/>
            <w:tcBorders>
              <w:top w:val="single" w:sz="4" w:space="0" w:color="auto"/>
              <w:left w:val="single" w:sz="4" w:space="0" w:color="auto"/>
              <w:bottom w:val="single" w:sz="4" w:space="0" w:color="auto"/>
              <w:right w:val="single" w:sz="4" w:space="0" w:color="auto"/>
            </w:tcBorders>
            <w:hideMark/>
          </w:tcPr>
          <w:p w14:paraId="2F4C58C4" w14:textId="77777777" w:rsidR="00573781" w:rsidRPr="00AA168C" w:rsidRDefault="00573781" w:rsidP="00B370C7">
            <w:pPr>
              <w:widowControl w:val="0"/>
              <w:autoSpaceDE w:val="0"/>
              <w:autoSpaceDN w:val="0"/>
              <w:jc w:val="center"/>
              <w:rPr>
                <w:rFonts w:eastAsia="Calibri"/>
                <w:bCs/>
                <w:sz w:val="24"/>
                <w:szCs w:val="24"/>
              </w:rPr>
            </w:pPr>
            <w:r w:rsidRPr="00AA168C">
              <w:rPr>
                <w:rFonts w:eastAsia="Calibri"/>
                <w:bCs/>
                <w:sz w:val="24"/>
                <w:szCs w:val="24"/>
              </w:rPr>
              <w:t>2.</w:t>
            </w:r>
            <w:r>
              <w:rPr>
                <w:rFonts w:eastAsia="Calibri"/>
                <w:bCs/>
                <w:sz w:val="24"/>
                <w:szCs w:val="24"/>
              </w:rPr>
              <w:t xml:space="preserve"> </w:t>
            </w:r>
            <w:r w:rsidRPr="00AA168C">
              <w:rPr>
                <w:rFonts w:eastAsia="Calibri"/>
                <w:bCs/>
                <w:sz w:val="24"/>
                <w:szCs w:val="24"/>
              </w:rPr>
              <w:t>Степень участия населения в реализации инициативного проекта</w:t>
            </w:r>
          </w:p>
        </w:tc>
      </w:tr>
      <w:tr w:rsidR="00573781" w14:paraId="6915568E" w14:textId="77777777" w:rsidTr="00B370C7">
        <w:tc>
          <w:tcPr>
            <w:tcW w:w="596" w:type="dxa"/>
            <w:vMerge w:val="restart"/>
            <w:tcBorders>
              <w:top w:val="single" w:sz="4" w:space="0" w:color="auto"/>
              <w:left w:val="single" w:sz="4" w:space="0" w:color="auto"/>
              <w:bottom w:val="single" w:sz="4" w:space="0" w:color="auto"/>
              <w:right w:val="single" w:sz="4" w:space="0" w:color="auto"/>
            </w:tcBorders>
            <w:hideMark/>
          </w:tcPr>
          <w:p w14:paraId="63713F70" w14:textId="77777777" w:rsidR="00573781" w:rsidRDefault="00573781" w:rsidP="00B370C7">
            <w:pPr>
              <w:widowControl w:val="0"/>
              <w:autoSpaceDE w:val="0"/>
              <w:autoSpaceDN w:val="0"/>
              <w:jc w:val="center"/>
              <w:rPr>
                <w:rFonts w:eastAsia="Calibri"/>
                <w:sz w:val="24"/>
                <w:szCs w:val="24"/>
              </w:rPr>
            </w:pPr>
            <w:r>
              <w:rPr>
                <w:rFonts w:eastAsia="Calibri"/>
                <w:sz w:val="24"/>
                <w:szCs w:val="24"/>
              </w:rPr>
              <w:t>2.1.</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A9B8E26" w14:textId="77777777" w:rsidR="00573781" w:rsidRDefault="00573781" w:rsidP="00B370C7">
            <w:pPr>
              <w:widowControl w:val="0"/>
              <w:autoSpaceDE w:val="0"/>
              <w:autoSpaceDN w:val="0"/>
              <w:rPr>
                <w:rFonts w:eastAsia="Calibri"/>
                <w:sz w:val="24"/>
                <w:szCs w:val="24"/>
              </w:rPr>
            </w:pPr>
            <w:r w:rsidRPr="00E65733">
              <w:rPr>
                <w:sz w:val="24"/>
                <w:szCs w:val="24"/>
              </w:rPr>
              <w:t>Количество граждан, изъявивших желание принять трудовое участие в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14:paraId="0CA8EED9" w14:textId="77777777" w:rsidR="00573781" w:rsidRDefault="00573781" w:rsidP="00B370C7">
            <w:pPr>
              <w:widowControl w:val="0"/>
              <w:autoSpaceDE w:val="0"/>
              <w:autoSpaceDN w:val="0"/>
              <w:rPr>
                <w:rFonts w:eastAsia="Calibri"/>
                <w:sz w:val="24"/>
                <w:szCs w:val="24"/>
              </w:rPr>
            </w:pPr>
            <w:r>
              <w:rPr>
                <w:rFonts w:eastAsia="Calibri"/>
                <w:sz w:val="24"/>
                <w:szCs w:val="24"/>
              </w:rPr>
              <w:t>до 10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DFA04C" w14:textId="77777777" w:rsidR="00573781" w:rsidRDefault="00573781" w:rsidP="00B370C7">
            <w:pPr>
              <w:widowControl w:val="0"/>
              <w:autoSpaceDE w:val="0"/>
              <w:autoSpaceDN w:val="0"/>
              <w:jc w:val="center"/>
              <w:rPr>
                <w:rFonts w:eastAsia="Calibri"/>
                <w:sz w:val="24"/>
                <w:szCs w:val="24"/>
              </w:rPr>
            </w:pPr>
            <w:r>
              <w:rPr>
                <w:rFonts w:eastAsia="Calibri"/>
                <w:sz w:val="24"/>
                <w:szCs w:val="24"/>
              </w:rPr>
              <w:t>1</w:t>
            </w:r>
          </w:p>
        </w:tc>
      </w:tr>
      <w:tr w:rsidR="00573781" w14:paraId="77772AD6"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72A66258"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417C539"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EF61444" w14:textId="77777777" w:rsidR="00573781" w:rsidRDefault="00573781" w:rsidP="00B370C7">
            <w:pPr>
              <w:autoSpaceDE w:val="0"/>
              <w:autoSpaceDN w:val="0"/>
              <w:adjustRightInd w:val="0"/>
              <w:jc w:val="both"/>
              <w:rPr>
                <w:rFonts w:eastAsia="Calibri"/>
                <w:sz w:val="24"/>
                <w:szCs w:val="24"/>
              </w:rPr>
            </w:pPr>
            <w:r>
              <w:rPr>
                <w:sz w:val="24"/>
                <w:szCs w:val="24"/>
              </w:rPr>
              <w:t>от 11 до 15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1745895" w14:textId="77777777" w:rsidR="00573781" w:rsidRDefault="00573781" w:rsidP="00B370C7">
            <w:pPr>
              <w:widowControl w:val="0"/>
              <w:autoSpaceDE w:val="0"/>
              <w:autoSpaceDN w:val="0"/>
              <w:jc w:val="center"/>
              <w:rPr>
                <w:rFonts w:eastAsia="Calibri"/>
                <w:sz w:val="24"/>
                <w:szCs w:val="24"/>
              </w:rPr>
            </w:pPr>
            <w:r>
              <w:rPr>
                <w:rFonts w:eastAsia="Calibri"/>
                <w:sz w:val="24"/>
                <w:szCs w:val="24"/>
              </w:rPr>
              <w:t>2</w:t>
            </w:r>
          </w:p>
        </w:tc>
      </w:tr>
      <w:tr w:rsidR="00573781" w14:paraId="225F88B9" w14:textId="77777777" w:rsidTr="00B370C7">
        <w:trPr>
          <w:trHeight w:val="319"/>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1B3445C"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5525790"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right w:val="single" w:sz="4" w:space="0" w:color="auto"/>
            </w:tcBorders>
          </w:tcPr>
          <w:p w14:paraId="02F5F680" w14:textId="77777777" w:rsidR="00573781" w:rsidRDefault="00573781" w:rsidP="00B370C7">
            <w:pPr>
              <w:autoSpaceDE w:val="0"/>
              <w:autoSpaceDN w:val="0"/>
              <w:adjustRightInd w:val="0"/>
              <w:jc w:val="both"/>
              <w:rPr>
                <w:rFonts w:eastAsia="Calibri"/>
                <w:sz w:val="24"/>
                <w:szCs w:val="24"/>
              </w:rPr>
            </w:pPr>
            <w:r>
              <w:rPr>
                <w:rFonts w:eastAsia="Calibri"/>
                <w:sz w:val="24"/>
                <w:szCs w:val="24"/>
              </w:rPr>
              <w:t>16 человек и более</w:t>
            </w:r>
          </w:p>
        </w:tc>
        <w:tc>
          <w:tcPr>
            <w:tcW w:w="1278" w:type="dxa"/>
            <w:tcBorders>
              <w:top w:val="single" w:sz="4" w:space="0" w:color="auto"/>
              <w:left w:val="single" w:sz="4" w:space="0" w:color="auto"/>
              <w:right w:val="single" w:sz="4" w:space="0" w:color="auto"/>
            </w:tcBorders>
          </w:tcPr>
          <w:p w14:paraId="30FE2F0B" w14:textId="77777777" w:rsidR="00573781" w:rsidRDefault="00573781" w:rsidP="00B370C7">
            <w:pPr>
              <w:widowControl w:val="0"/>
              <w:autoSpaceDE w:val="0"/>
              <w:autoSpaceDN w:val="0"/>
              <w:jc w:val="center"/>
              <w:rPr>
                <w:rFonts w:eastAsia="Calibri"/>
                <w:sz w:val="24"/>
                <w:szCs w:val="24"/>
              </w:rPr>
            </w:pPr>
            <w:r>
              <w:rPr>
                <w:rFonts w:eastAsia="Calibri"/>
                <w:sz w:val="24"/>
                <w:szCs w:val="24"/>
              </w:rPr>
              <w:t>3</w:t>
            </w:r>
          </w:p>
        </w:tc>
      </w:tr>
      <w:tr w:rsidR="00573781" w14:paraId="48150B09" w14:textId="77777777" w:rsidTr="00B370C7">
        <w:trPr>
          <w:trHeight w:val="904"/>
        </w:trPr>
        <w:tc>
          <w:tcPr>
            <w:tcW w:w="596" w:type="dxa"/>
            <w:tcBorders>
              <w:top w:val="single" w:sz="4" w:space="0" w:color="auto"/>
              <w:left w:val="single" w:sz="4" w:space="0" w:color="auto"/>
              <w:bottom w:val="single" w:sz="4" w:space="0" w:color="auto"/>
              <w:right w:val="single" w:sz="4" w:space="0" w:color="auto"/>
            </w:tcBorders>
            <w:hideMark/>
          </w:tcPr>
          <w:p w14:paraId="460CF5E0" w14:textId="77777777" w:rsidR="00573781" w:rsidRDefault="00573781" w:rsidP="00B370C7">
            <w:pPr>
              <w:widowControl w:val="0"/>
              <w:autoSpaceDE w:val="0"/>
              <w:autoSpaceDN w:val="0"/>
              <w:jc w:val="center"/>
              <w:rPr>
                <w:rFonts w:eastAsia="Calibri"/>
                <w:sz w:val="24"/>
                <w:szCs w:val="24"/>
              </w:rPr>
            </w:pPr>
            <w:r>
              <w:rPr>
                <w:rFonts w:eastAsia="Calibri"/>
                <w:sz w:val="24"/>
                <w:szCs w:val="24"/>
              </w:rPr>
              <w:t>2.2.</w:t>
            </w:r>
          </w:p>
        </w:tc>
        <w:tc>
          <w:tcPr>
            <w:tcW w:w="4820" w:type="dxa"/>
            <w:tcBorders>
              <w:top w:val="single" w:sz="4" w:space="0" w:color="auto"/>
              <w:left w:val="single" w:sz="4" w:space="0" w:color="auto"/>
              <w:bottom w:val="single" w:sz="4" w:space="0" w:color="auto"/>
              <w:right w:val="single" w:sz="4" w:space="0" w:color="auto"/>
            </w:tcBorders>
            <w:hideMark/>
          </w:tcPr>
          <w:p w14:paraId="7A4175F4" w14:textId="77777777" w:rsidR="00573781" w:rsidRDefault="00573781" w:rsidP="00B370C7">
            <w:pPr>
              <w:widowControl w:val="0"/>
              <w:autoSpaceDE w:val="0"/>
              <w:autoSpaceDN w:val="0"/>
              <w:rPr>
                <w:rFonts w:eastAsia="Calibri"/>
                <w:sz w:val="24"/>
                <w:szCs w:val="24"/>
              </w:rPr>
            </w:pPr>
            <w:r>
              <w:rPr>
                <w:rFonts w:eastAsia="Calibri"/>
                <w:sz w:val="24"/>
                <w:szCs w:val="24"/>
              </w:rPr>
              <w:t>Участие граждан в реализации инициативного проекта в нефинансовых формах (кроме трудового участия)</w:t>
            </w:r>
          </w:p>
        </w:tc>
        <w:tc>
          <w:tcPr>
            <w:tcW w:w="3402" w:type="dxa"/>
            <w:tcBorders>
              <w:top w:val="single" w:sz="4" w:space="0" w:color="auto"/>
              <w:left w:val="single" w:sz="4" w:space="0" w:color="auto"/>
              <w:right w:val="single" w:sz="4" w:space="0" w:color="auto"/>
            </w:tcBorders>
          </w:tcPr>
          <w:p w14:paraId="3C56FAD7" w14:textId="77777777" w:rsidR="00573781" w:rsidRDefault="00573781" w:rsidP="00B370C7">
            <w:pPr>
              <w:widowControl w:val="0"/>
              <w:autoSpaceDE w:val="0"/>
              <w:autoSpaceDN w:val="0"/>
              <w:rPr>
                <w:rFonts w:eastAsia="Calibri"/>
                <w:sz w:val="24"/>
                <w:szCs w:val="24"/>
              </w:rPr>
            </w:pPr>
            <w:r>
              <w:rPr>
                <w:rFonts w:eastAsia="Calibri"/>
                <w:sz w:val="24"/>
                <w:szCs w:val="24"/>
              </w:rPr>
              <w:t>наличие</w:t>
            </w:r>
          </w:p>
        </w:tc>
        <w:tc>
          <w:tcPr>
            <w:tcW w:w="1278" w:type="dxa"/>
            <w:tcBorders>
              <w:top w:val="single" w:sz="4" w:space="0" w:color="auto"/>
              <w:left w:val="single" w:sz="4" w:space="0" w:color="auto"/>
              <w:right w:val="single" w:sz="4" w:space="0" w:color="auto"/>
            </w:tcBorders>
          </w:tcPr>
          <w:p w14:paraId="6FE1E4D7"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390B9B78" w14:textId="77777777" w:rsidTr="00B370C7">
        <w:trPr>
          <w:trHeight w:val="828"/>
        </w:trPr>
        <w:tc>
          <w:tcPr>
            <w:tcW w:w="596" w:type="dxa"/>
            <w:vMerge w:val="restart"/>
            <w:tcBorders>
              <w:top w:val="single" w:sz="4" w:space="0" w:color="auto"/>
              <w:left w:val="single" w:sz="4" w:space="0" w:color="auto"/>
              <w:right w:val="single" w:sz="4" w:space="0" w:color="auto"/>
            </w:tcBorders>
            <w:hideMark/>
          </w:tcPr>
          <w:p w14:paraId="6A5526B8" w14:textId="77777777" w:rsidR="00573781" w:rsidRDefault="00573781" w:rsidP="00B370C7">
            <w:pPr>
              <w:widowControl w:val="0"/>
              <w:autoSpaceDE w:val="0"/>
              <w:autoSpaceDN w:val="0"/>
              <w:jc w:val="center"/>
              <w:rPr>
                <w:rFonts w:eastAsia="Calibri"/>
                <w:sz w:val="24"/>
                <w:szCs w:val="24"/>
              </w:rPr>
            </w:pPr>
            <w:r>
              <w:rPr>
                <w:rFonts w:eastAsia="Calibri"/>
                <w:sz w:val="24"/>
                <w:szCs w:val="24"/>
              </w:rPr>
              <w:t>2.3.</w:t>
            </w:r>
          </w:p>
        </w:tc>
        <w:tc>
          <w:tcPr>
            <w:tcW w:w="4820" w:type="dxa"/>
            <w:vMerge w:val="restart"/>
            <w:tcBorders>
              <w:top w:val="single" w:sz="4" w:space="0" w:color="auto"/>
              <w:left w:val="single" w:sz="4" w:space="0" w:color="auto"/>
              <w:right w:val="single" w:sz="4" w:space="0" w:color="auto"/>
            </w:tcBorders>
            <w:hideMark/>
          </w:tcPr>
          <w:p w14:paraId="5FBB4180" w14:textId="77777777" w:rsidR="00573781" w:rsidRPr="003276E0" w:rsidRDefault="00573781" w:rsidP="00B370C7">
            <w:pPr>
              <w:widowControl w:val="0"/>
              <w:autoSpaceDE w:val="0"/>
              <w:autoSpaceDN w:val="0"/>
              <w:rPr>
                <w:sz w:val="24"/>
                <w:szCs w:val="24"/>
              </w:rPr>
            </w:pPr>
            <w:r>
              <w:rPr>
                <w:sz w:val="24"/>
                <w:szCs w:val="24"/>
              </w:rPr>
              <w:t xml:space="preserve">Участие индивидуальных предпринимателей, </w:t>
            </w:r>
            <w:r w:rsidRPr="00556DDA">
              <w:rPr>
                <w:sz w:val="24"/>
                <w:szCs w:val="24"/>
              </w:rPr>
              <w:t>юридических лиц</w:t>
            </w:r>
            <w:r>
              <w:rPr>
                <w:sz w:val="24"/>
                <w:szCs w:val="24"/>
              </w:rPr>
              <w:t xml:space="preserve"> в реализации инициативного проекта в нефинансовых формах</w:t>
            </w:r>
          </w:p>
        </w:tc>
        <w:tc>
          <w:tcPr>
            <w:tcW w:w="3402" w:type="dxa"/>
            <w:tcBorders>
              <w:top w:val="single" w:sz="4" w:space="0" w:color="auto"/>
              <w:left w:val="single" w:sz="4" w:space="0" w:color="auto"/>
              <w:right w:val="single" w:sz="4" w:space="0" w:color="auto"/>
            </w:tcBorders>
          </w:tcPr>
          <w:p w14:paraId="2DCCB17B" w14:textId="77777777" w:rsidR="00573781" w:rsidRDefault="00573781" w:rsidP="00B370C7">
            <w:pPr>
              <w:widowControl w:val="0"/>
              <w:autoSpaceDE w:val="0"/>
              <w:autoSpaceDN w:val="0"/>
              <w:rPr>
                <w:rFonts w:eastAsia="Calibri"/>
                <w:sz w:val="24"/>
                <w:szCs w:val="24"/>
              </w:rPr>
            </w:pPr>
            <w:r>
              <w:rPr>
                <w:rFonts w:eastAsia="Calibri"/>
                <w:sz w:val="24"/>
                <w:szCs w:val="24"/>
              </w:rPr>
              <w:t>участие одного юридического лица или индивидуального предпринимателя</w:t>
            </w:r>
          </w:p>
        </w:tc>
        <w:tc>
          <w:tcPr>
            <w:tcW w:w="1278" w:type="dxa"/>
            <w:tcBorders>
              <w:top w:val="single" w:sz="4" w:space="0" w:color="auto"/>
              <w:left w:val="single" w:sz="4" w:space="0" w:color="auto"/>
              <w:right w:val="single" w:sz="4" w:space="0" w:color="auto"/>
            </w:tcBorders>
          </w:tcPr>
          <w:p w14:paraId="20C17754"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5D2B0415" w14:textId="77777777" w:rsidTr="00B370C7">
        <w:tc>
          <w:tcPr>
            <w:tcW w:w="596" w:type="dxa"/>
            <w:vMerge/>
            <w:tcBorders>
              <w:left w:val="single" w:sz="4" w:space="0" w:color="auto"/>
              <w:bottom w:val="single" w:sz="4" w:space="0" w:color="auto"/>
              <w:right w:val="single" w:sz="4" w:space="0" w:color="auto"/>
            </w:tcBorders>
            <w:vAlign w:val="center"/>
            <w:hideMark/>
          </w:tcPr>
          <w:p w14:paraId="0D582F27" w14:textId="77777777" w:rsidR="00573781" w:rsidRDefault="00573781" w:rsidP="00B370C7">
            <w:pPr>
              <w:spacing w:line="256" w:lineRule="auto"/>
              <w:rPr>
                <w:rFonts w:eastAsia="Calibri"/>
                <w:sz w:val="24"/>
                <w:szCs w:val="24"/>
              </w:rPr>
            </w:pPr>
          </w:p>
        </w:tc>
        <w:tc>
          <w:tcPr>
            <w:tcW w:w="4820" w:type="dxa"/>
            <w:vMerge/>
            <w:tcBorders>
              <w:left w:val="single" w:sz="4" w:space="0" w:color="auto"/>
              <w:bottom w:val="single" w:sz="4" w:space="0" w:color="auto"/>
              <w:right w:val="single" w:sz="4" w:space="0" w:color="auto"/>
            </w:tcBorders>
            <w:vAlign w:val="center"/>
            <w:hideMark/>
          </w:tcPr>
          <w:p w14:paraId="0B159582"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56154164" w14:textId="77777777" w:rsidR="00573781" w:rsidRDefault="00573781" w:rsidP="00B370C7">
            <w:pPr>
              <w:widowControl w:val="0"/>
              <w:autoSpaceDE w:val="0"/>
              <w:autoSpaceDN w:val="0"/>
              <w:jc w:val="both"/>
              <w:rPr>
                <w:rFonts w:eastAsia="Calibri"/>
                <w:sz w:val="24"/>
                <w:szCs w:val="24"/>
              </w:rPr>
            </w:pPr>
            <w:r>
              <w:rPr>
                <w:rFonts w:eastAsia="Calibri"/>
                <w:sz w:val="24"/>
                <w:szCs w:val="24"/>
              </w:rPr>
              <w:t>участие двух и более юридических лиц и (или) индивидуальных предпринимателей</w:t>
            </w:r>
          </w:p>
        </w:tc>
        <w:tc>
          <w:tcPr>
            <w:tcW w:w="1278" w:type="dxa"/>
            <w:tcBorders>
              <w:top w:val="single" w:sz="4" w:space="0" w:color="auto"/>
              <w:left w:val="single" w:sz="4" w:space="0" w:color="auto"/>
              <w:bottom w:val="single" w:sz="4" w:space="0" w:color="auto"/>
              <w:right w:val="single" w:sz="4" w:space="0" w:color="auto"/>
            </w:tcBorders>
            <w:hideMark/>
          </w:tcPr>
          <w:p w14:paraId="087A76C4"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11AB0385" w14:textId="77777777" w:rsidTr="00B370C7">
        <w:tc>
          <w:tcPr>
            <w:tcW w:w="10096" w:type="dxa"/>
            <w:gridSpan w:val="4"/>
            <w:tcBorders>
              <w:top w:val="single" w:sz="4" w:space="0" w:color="auto"/>
              <w:left w:val="single" w:sz="4" w:space="0" w:color="auto"/>
              <w:bottom w:val="single" w:sz="4" w:space="0" w:color="auto"/>
              <w:right w:val="single" w:sz="4" w:space="0" w:color="auto"/>
            </w:tcBorders>
            <w:hideMark/>
          </w:tcPr>
          <w:p w14:paraId="56489363" w14:textId="77777777" w:rsidR="00573781" w:rsidRDefault="00573781" w:rsidP="00B370C7">
            <w:pPr>
              <w:widowControl w:val="0"/>
              <w:autoSpaceDE w:val="0"/>
              <w:autoSpaceDN w:val="0"/>
              <w:jc w:val="center"/>
              <w:rPr>
                <w:bCs/>
                <w:sz w:val="24"/>
                <w:szCs w:val="24"/>
              </w:rPr>
            </w:pPr>
            <w:r w:rsidRPr="00AA168C">
              <w:rPr>
                <w:rFonts w:eastAsia="Calibri"/>
                <w:bCs/>
                <w:sz w:val="24"/>
                <w:szCs w:val="24"/>
              </w:rPr>
              <w:t>3.</w:t>
            </w:r>
            <w:r>
              <w:rPr>
                <w:rFonts w:eastAsia="Calibri"/>
                <w:bCs/>
                <w:sz w:val="24"/>
                <w:szCs w:val="24"/>
              </w:rPr>
              <w:t xml:space="preserve"> </w:t>
            </w:r>
            <w:r w:rsidRPr="00AA168C">
              <w:rPr>
                <w:rFonts w:eastAsia="Calibri"/>
                <w:bCs/>
                <w:sz w:val="24"/>
                <w:szCs w:val="24"/>
              </w:rPr>
              <w:t xml:space="preserve">Социальная </w:t>
            </w:r>
            <w:r w:rsidRPr="00AA168C">
              <w:rPr>
                <w:bCs/>
                <w:sz w:val="24"/>
                <w:szCs w:val="24"/>
              </w:rPr>
              <w:t>эффективность реализации инициативного проекта</w:t>
            </w:r>
          </w:p>
          <w:p w14:paraId="394B1D2C" w14:textId="77777777" w:rsidR="00573781" w:rsidRPr="00AA168C" w:rsidRDefault="00573781" w:rsidP="00B370C7">
            <w:pPr>
              <w:widowControl w:val="0"/>
              <w:autoSpaceDE w:val="0"/>
              <w:autoSpaceDN w:val="0"/>
              <w:jc w:val="center"/>
              <w:rPr>
                <w:rFonts w:eastAsia="Calibri"/>
                <w:bCs/>
                <w:sz w:val="24"/>
                <w:szCs w:val="24"/>
              </w:rPr>
            </w:pPr>
          </w:p>
        </w:tc>
      </w:tr>
      <w:tr w:rsidR="00573781" w14:paraId="47F838CB" w14:textId="77777777" w:rsidTr="00B370C7">
        <w:tc>
          <w:tcPr>
            <w:tcW w:w="596" w:type="dxa"/>
            <w:vMerge w:val="restart"/>
            <w:tcBorders>
              <w:top w:val="single" w:sz="4" w:space="0" w:color="auto"/>
              <w:left w:val="single" w:sz="4" w:space="0" w:color="auto"/>
              <w:bottom w:val="single" w:sz="4" w:space="0" w:color="auto"/>
              <w:right w:val="single" w:sz="4" w:space="0" w:color="auto"/>
            </w:tcBorders>
            <w:hideMark/>
          </w:tcPr>
          <w:p w14:paraId="68B2B352" w14:textId="77777777" w:rsidR="00573781" w:rsidRDefault="00573781" w:rsidP="00B370C7">
            <w:pPr>
              <w:widowControl w:val="0"/>
              <w:autoSpaceDE w:val="0"/>
              <w:autoSpaceDN w:val="0"/>
              <w:jc w:val="center"/>
              <w:rPr>
                <w:rFonts w:eastAsia="Calibri"/>
                <w:sz w:val="24"/>
                <w:szCs w:val="24"/>
              </w:rPr>
            </w:pPr>
            <w:r>
              <w:rPr>
                <w:rFonts w:eastAsia="Calibri"/>
                <w:sz w:val="24"/>
                <w:szCs w:val="24"/>
              </w:rPr>
              <w:t>3.1.</w:t>
            </w:r>
          </w:p>
        </w:tc>
        <w:tc>
          <w:tcPr>
            <w:tcW w:w="4820" w:type="dxa"/>
            <w:vMerge w:val="restart"/>
            <w:tcBorders>
              <w:top w:val="single" w:sz="4" w:space="0" w:color="auto"/>
              <w:left w:val="single" w:sz="4" w:space="0" w:color="auto"/>
              <w:bottom w:val="single" w:sz="4" w:space="0" w:color="auto"/>
              <w:right w:val="single" w:sz="4" w:space="0" w:color="auto"/>
            </w:tcBorders>
          </w:tcPr>
          <w:p w14:paraId="2A963EDC" w14:textId="77777777" w:rsidR="00573781" w:rsidRDefault="00573781" w:rsidP="006F088D">
            <w:pPr>
              <w:autoSpaceDE w:val="0"/>
              <w:autoSpaceDN w:val="0"/>
              <w:adjustRightInd w:val="0"/>
              <w:ind w:right="-79"/>
              <w:jc w:val="both"/>
              <w:rPr>
                <w:sz w:val="24"/>
                <w:szCs w:val="24"/>
              </w:rPr>
            </w:pPr>
            <w:r>
              <w:rPr>
                <w:sz w:val="24"/>
                <w:szCs w:val="24"/>
              </w:rPr>
              <w:t>Количество</w:t>
            </w:r>
            <w:r w:rsidR="003B671F">
              <w:rPr>
                <w:sz w:val="24"/>
                <w:szCs w:val="24"/>
              </w:rPr>
              <w:t xml:space="preserve"> </w:t>
            </w:r>
            <w:r>
              <w:rPr>
                <w:sz w:val="24"/>
                <w:szCs w:val="24"/>
              </w:rPr>
              <w:t>благополучателей от реализации инициативного проекта</w:t>
            </w:r>
          </w:p>
          <w:p w14:paraId="60F6513E" w14:textId="77777777" w:rsidR="00573781" w:rsidRDefault="00573781" w:rsidP="00B370C7">
            <w:pPr>
              <w:autoSpaceDE w:val="0"/>
              <w:autoSpaceDN w:val="0"/>
              <w:adjustRightInd w:val="0"/>
              <w:jc w:val="both"/>
              <w:rPr>
                <w:sz w:val="24"/>
                <w:szCs w:val="24"/>
              </w:rPr>
            </w:pPr>
          </w:p>
          <w:p w14:paraId="649790C3" w14:textId="77777777" w:rsidR="00573781" w:rsidRDefault="00573781" w:rsidP="00B370C7">
            <w:pPr>
              <w:widowControl w:val="0"/>
              <w:autoSpaceDE w:val="0"/>
              <w:autoSpaceDN w:val="0"/>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5996F7E" w14:textId="77777777" w:rsidR="00573781" w:rsidRDefault="00573781" w:rsidP="00B370C7">
            <w:pPr>
              <w:widowControl w:val="0"/>
              <w:autoSpaceDE w:val="0"/>
              <w:autoSpaceDN w:val="0"/>
              <w:rPr>
                <w:rFonts w:eastAsia="Calibri"/>
                <w:sz w:val="24"/>
                <w:szCs w:val="24"/>
              </w:rPr>
            </w:pPr>
            <w:r>
              <w:rPr>
                <w:rFonts w:eastAsia="Calibri"/>
                <w:sz w:val="24"/>
                <w:szCs w:val="24"/>
              </w:rPr>
              <w:t>до 100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5708C6" w14:textId="77777777" w:rsidR="00573781" w:rsidRDefault="00573781" w:rsidP="00B370C7">
            <w:pPr>
              <w:widowControl w:val="0"/>
              <w:autoSpaceDE w:val="0"/>
              <w:autoSpaceDN w:val="0"/>
              <w:jc w:val="center"/>
              <w:rPr>
                <w:rFonts w:eastAsia="Calibri"/>
                <w:sz w:val="24"/>
                <w:szCs w:val="24"/>
              </w:rPr>
            </w:pPr>
            <w:r>
              <w:rPr>
                <w:rFonts w:eastAsia="Calibri"/>
                <w:sz w:val="24"/>
                <w:szCs w:val="24"/>
              </w:rPr>
              <w:t>3</w:t>
            </w:r>
          </w:p>
        </w:tc>
      </w:tr>
      <w:tr w:rsidR="00573781" w14:paraId="1D74597A"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18A7ABAD"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371BCD9"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D66C917" w14:textId="77777777" w:rsidR="00573781" w:rsidRDefault="00573781" w:rsidP="00B370C7">
            <w:pPr>
              <w:widowControl w:val="0"/>
              <w:autoSpaceDE w:val="0"/>
              <w:autoSpaceDN w:val="0"/>
              <w:rPr>
                <w:rFonts w:eastAsia="Calibri"/>
                <w:sz w:val="24"/>
                <w:szCs w:val="24"/>
              </w:rPr>
            </w:pPr>
            <w:r>
              <w:rPr>
                <w:rFonts w:eastAsia="Calibri"/>
                <w:sz w:val="24"/>
                <w:szCs w:val="24"/>
              </w:rPr>
              <w:t>от 101 до 300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3D65BA"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32644319"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13996D0C"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FF92306"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3C189D4" w14:textId="77777777" w:rsidR="00573781" w:rsidRDefault="00573781" w:rsidP="00B370C7">
            <w:pPr>
              <w:widowControl w:val="0"/>
              <w:autoSpaceDE w:val="0"/>
              <w:autoSpaceDN w:val="0"/>
              <w:rPr>
                <w:rFonts w:eastAsia="Calibri"/>
                <w:sz w:val="24"/>
                <w:szCs w:val="24"/>
              </w:rPr>
            </w:pPr>
            <w:r>
              <w:rPr>
                <w:rFonts w:eastAsia="Calibri"/>
                <w:sz w:val="24"/>
                <w:szCs w:val="24"/>
              </w:rPr>
              <w:t>от 301 до 500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2D14C2E" w14:textId="77777777" w:rsidR="00573781" w:rsidRDefault="00573781" w:rsidP="00B370C7">
            <w:pPr>
              <w:widowControl w:val="0"/>
              <w:autoSpaceDE w:val="0"/>
              <w:autoSpaceDN w:val="0"/>
              <w:jc w:val="center"/>
              <w:rPr>
                <w:rFonts w:eastAsia="Calibri"/>
                <w:sz w:val="24"/>
                <w:szCs w:val="24"/>
              </w:rPr>
            </w:pPr>
            <w:r>
              <w:rPr>
                <w:rFonts w:eastAsia="Calibri"/>
                <w:sz w:val="24"/>
                <w:szCs w:val="24"/>
              </w:rPr>
              <w:t>7</w:t>
            </w:r>
          </w:p>
        </w:tc>
      </w:tr>
      <w:tr w:rsidR="00573781" w14:paraId="7F1B75E3"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4B6EED60"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9955DCE"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23C912F" w14:textId="77777777" w:rsidR="00573781" w:rsidRDefault="00573781" w:rsidP="00B370C7">
            <w:pPr>
              <w:widowControl w:val="0"/>
              <w:autoSpaceDE w:val="0"/>
              <w:autoSpaceDN w:val="0"/>
              <w:rPr>
                <w:rFonts w:eastAsia="Calibri"/>
                <w:sz w:val="24"/>
                <w:szCs w:val="24"/>
              </w:rPr>
            </w:pPr>
            <w:r>
              <w:rPr>
                <w:sz w:val="24"/>
                <w:szCs w:val="24"/>
              </w:rPr>
              <w:t>501 человек и более</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9AA0E7"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67406A4C" w14:textId="77777777" w:rsidTr="00B370C7">
        <w:tc>
          <w:tcPr>
            <w:tcW w:w="596" w:type="dxa"/>
            <w:tcBorders>
              <w:top w:val="single" w:sz="4" w:space="0" w:color="auto"/>
              <w:left w:val="single" w:sz="4" w:space="0" w:color="auto"/>
              <w:bottom w:val="single" w:sz="4" w:space="0" w:color="auto"/>
              <w:right w:val="single" w:sz="4" w:space="0" w:color="auto"/>
            </w:tcBorders>
            <w:vAlign w:val="center"/>
          </w:tcPr>
          <w:p w14:paraId="5B86799A" w14:textId="77777777" w:rsidR="00573781" w:rsidRDefault="00573781" w:rsidP="00B370C7">
            <w:pPr>
              <w:spacing w:line="256" w:lineRule="auto"/>
              <w:jc w:val="center"/>
              <w:rPr>
                <w:rFonts w:eastAsia="Calibri"/>
                <w:sz w:val="24"/>
                <w:szCs w:val="24"/>
              </w:rPr>
            </w:pPr>
            <w:r>
              <w:rPr>
                <w:rFonts w:eastAsia="Calibri"/>
                <w:sz w:val="24"/>
                <w:szCs w:val="24"/>
              </w:rPr>
              <w:lastRenderedPageBreak/>
              <w:t>1</w:t>
            </w:r>
          </w:p>
        </w:tc>
        <w:tc>
          <w:tcPr>
            <w:tcW w:w="4820" w:type="dxa"/>
            <w:tcBorders>
              <w:top w:val="single" w:sz="4" w:space="0" w:color="auto"/>
              <w:left w:val="single" w:sz="4" w:space="0" w:color="auto"/>
              <w:bottom w:val="single" w:sz="4" w:space="0" w:color="auto"/>
              <w:right w:val="single" w:sz="4" w:space="0" w:color="auto"/>
            </w:tcBorders>
            <w:vAlign w:val="center"/>
          </w:tcPr>
          <w:p w14:paraId="50F3F7C3" w14:textId="77777777" w:rsidR="00573781" w:rsidRDefault="00573781" w:rsidP="00B370C7">
            <w:pPr>
              <w:spacing w:line="256" w:lineRule="auto"/>
              <w:jc w:val="center"/>
              <w:rPr>
                <w:rFonts w:eastAsia="Calibri"/>
                <w:sz w:val="24"/>
                <w:szCs w:val="24"/>
              </w:rPr>
            </w:pPr>
            <w:r>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3A74E67B" w14:textId="77777777" w:rsidR="00573781" w:rsidRDefault="00573781" w:rsidP="00B370C7">
            <w:pPr>
              <w:widowControl w:val="0"/>
              <w:autoSpaceDE w:val="0"/>
              <w:autoSpaceDN w:val="0"/>
              <w:jc w:val="center"/>
              <w:rPr>
                <w:sz w:val="24"/>
                <w:szCs w:val="24"/>
              </w:rPr>
            </w:pPr>
            <w:r>
              <w:rPr>
                <w:sz w:val="24"/>
                <w:szCs w:val="24"/>
              </w:rPr>
              <w:t>3</w:t>
            </w:r>
          </w:p>
        </w:tc>
        <w:tc>
          <w:tcPr>
            <w:tcW w:w="1278" w:type="dxa"/>
            <w:tcBorders>
              <w:top w:val="single" w:sz="4" w:space="0" w:color="auto"/>
              <w:left w:val="single" w:sz="4" w:space="0" w:color="auto"/>
              <w:bottom w:val="single" w:sz="4" w:space="0" w:color="auto"/>
              <w:right w:val="single" w:sz="4" w:space="0" w:color="auto"/>
            </w:tcBorders>
            <w:vAlign w:val="center"/>
          </w:tcPr>
          <w:p w14:paraId="31BAD314" w14:textId="77777777" w:rsidR="00573781" w:rsidRDefault="00573781" w:rsidP="00B370C7">
            <w:pPr>
              <w:widowControl w:val="0"/>
              <w:autoSpaceDE w:val="0"/>
              <w:autoSpaceDN w:val="0"/>
              <w:jc w:val="center"/>
              <w:rPr>
                <w:rFonts w:eastAsia="Calibri"/>
                <w:sz w:val="24"/>
                <w:szCs w:val="24"/>
              </w:rPr>
            </w:pPr>
            <w:r>
              <w:rPr>
                <w:rFonts w:eastAsia="Calibri"/>
                <w:sz w:val="24"/>
                <w:szCs w:val="24"/>
              </w:rPr>
              <w:t>4</w:t>
            </w:r>
          </w:p>
        </w:tc>
      </w:tr>
      <w:tr w:rsidR="00573781" w14:paraId="73425439" w14:textId="77777777" w:rsidTr="00B370C7">
        <w:trPr>
          <w:trHeight w:val="562"/>
        </w:trPr>
        <w:tc>
          <w:tcPr>
            <w:tcW w:w="596" w:type="dxa"/>
            <w:vMerge w:val="restart"/>
            <w:tcBorders>
              <w:top w:val="single" w:sz="4" w:space="0" w:color="auto"/>
              <w:left w:val="single" w:sz="4" w:space="0" w:color="auto"/>
              <w:bottom w:val="single" w:sz="4" w:space="0" w:color="auto"/>
              <w:right w:val="single" w:sz="4" w:space="0" w:color="auto"/>
            </w:tcBorders>
            <w:hideMark/>
          </w:tcPr>
          <w:p w14:paraId="2D3AE31E" w14:textId="77777777" w:rsidR="00573781" w:rsidRDefault="00573781" w:rsidP="00B370C7">
            <w:pPr>
              <w:widowControl w:val="0"/>
              <w:autoSpaceDE w:val="0"/>
              <w:autoSpaceDN w:val="0"/>
              <w:jc w:val="center"/>
              <w:rPr>
                <w:rFonts w:eastAsia="Calibri"/>
                <w:sz w:val="24"/>
                <w:szCs w:val="24"/>
              </w:rPr>
            </w:pPr>
            <w:r>
              <w:rPr>
                <w:rFonts w:eastAsia="Calibri"/>
                <w:sz w:val="24"/>
                <w:szCs w:val="24"/>
              </w:rPr>
              <w:t>3.2.</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4727B2E4" w14:textId="77777777" w:rsidR="00573781" w:rsidRDefault="00573781" w:rsidP="00B370C7">
            <w:pPr>
              <w:widowControl w:val="0"/>
              <w:autoSpaceDE w:val="0"/>
              <w:autoSpaceDN w:val="0"/>
              <w:rPr>
                <w:rFonts w:eastAsia="Calibri"/>
                <w:sz w:val="24"/>
                <w:szCs w:val="24"/>
              </w:rPr>
            </w:pPr>
            <w:r>
              <w:rPr>
                <w:rFonts w:eastAsia="Calibri"/>
                <w:sz w:val="24"/>
                <w:szCs w:val="24"/>
              </w:rPr>
              <w:t>Доля населения, которое будет пользоваться результатами реализации инициативного проекта на регулярной основе</w:t>
            </w:r>
            <w:r>
              <w:rPr>
                <w:sz w:val="24"/>
                <w:szCs w:val="24"/>
              </w:rPr>
              <w:t xml:space="preserve"> (прямые и косвенные благополучатели), в процентах от общего числа жителей муниципального образования или его части, на которой реализуется инициативный проект</w:t>
            </w:r>
          </w:p>
        </w:tc>
        <w:tc>
          <w:tcPr>
            <w:tcW w:w="3402" w:type="dxa"/>
            <w:tcBorders>
              <w:top w:val="single" w:sz="4" w:space="0" w:color="auto"/>
              <w:left w:val="single" w:sz="4" w:space="0" w:color="auto"/>
              <w:right w:val="single" w:sz="4" w:space="0" w:color="auto"/>
            </w:tcBorders>
          </w:tcPr>
          <w:p w14:paraId="5906A91F" w14:textId="77777777" w:rsidR="00573781" w:rsidRDefault="00573781" w:rsidP="00B370C7">
            <w:pPr>
              <w:widowControl w:val="0"/>
              <w:autoSpaceDE w:val="0"/>
              <w:autoSpaceDN w:val="0"/>
              <w:rPr>
                <w:rFonts w:eastAsia="Calibri"/>
                <w:sz w:val="24"/>
                <w:szCs w:val="24"/>
              </w:rPr>
            </w:pPr>
            <w:r>
              <w:rPr>
                <w:rFonts w:eastAsia="Calibri"/>
                <w:sz w:val="24"/>
                <w:szCs w:val="24"/>
              </w:rPr>
              <w:t xml:space="preserve">до 25 % </w:t>
            </w:r>
          </w:p>
        </w:tc>
        <w:tc>
          <w:tcPr>
            <w:tcW w:w="1278" w:type="dxa"/>
            <w:tcBorders>
              <w:top w:val="single" w:sz="4" w:space="0" w:color="auto"/>
              <w:left w:val="single" w:sz="4" w:space="0" w:color="auto"/>
              <w:right w:val="single" w:sz="4" w:space="0" w:color="auto"/>
            </w:tcBorders>
          </w:tcPr>
          <w:p w14:paraId="6F92F15C"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474871B2"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52A60E02" w14:textId="77777777" w:rsidR="00573781" w:rsidRDefault="00573781" w:rsidP="00B370C7">
            <w:pPr>
              <w:spacing w:line="256" w:lineRule="auto"/>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77453F1"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54C52FFF" w14:textId="77777777" w:rsidR="00573781" w:rsidRDefault="00573781" w:rsidP="00B370C7">
            <w:pPr>
              <w:widowControl w:val="0"/>
              <w:autoSpaceDE w:val="0"/>
              <w:autoSpaceDN w:val="0"/>
              <w:rPr>
                <w:rFonts w:eastAsia="Calibri"/>
                <w:sz w:val="24"/>
                <w:szCs w:val="24"/>
              </w:rPr>
            </w:pPr>
            <w:r>
              <w:rPr>
                <w:rFonts w:eastAsia="Calibri"/>
                <w:sz w:val="24"/>
                <w:szCs w:val="24"/>
              </w:rPr>
              <w:t xml:space="preserve">от 25,01 % до 50 % </w:t>
            </w:r>
          </w:p>
        </w:tc>
        <w:tc>
          <w:tcPr>
            <w:tcW w:w="1278" w:type="dxa"/>
            <w:tcBorders>
              <w:top w:val="single" w:sz="4" w:space="0" w:color="auto"/>
              <w:left w:val="single" w:sz="4" w:space="0" w:color="auto"/>
              <w:bottom w:val="single" w:sz="4" w:space="0" w:color="auto"/>
              <w:right w:val="single" w:sz="4" w:space="0" w:color="auto"/>
            </w:tcBorders>
            <w:hideMark/>
          </w:tcPr>
          <w:p w14:paraId="2BCF359C"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3FE0448A"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413E9334" w14:textId="77777777" w:rsidR="00573781" w:rsidRDefault="00573781" w:rsidP="00B370C7">
            <w:pPr>
              <w:spacing w:line="256" w:lineRule="auto"/>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8A20E0E"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C01F299" w14:textId="77777777" w:rsidR="00573781" w:rsidRDefault="00573781" w:rsidP="00B370C7">
            <w:pPr>
              <w:widowControl w:val="0"/>
              <w:autoSpaceDE w:val="0"/>
              <w:autoSpaceDN w:val="0"/>
              <w:rPr>
                <w:rFonts w:eastAsia="Calibri"/>
                <w:sz w:val="24"/>
                <w:szCs w:val="24"/>
              </w:rPr>
            </w:pPr>
            <w:r>
              <w:rPr>
                <w:rFonts w:eastAsia="Calibri"/>
                <w:sz w:val="24"/>
                <w:szCs w:val="24"/>
              </w:rPr>
              <w:t xml:space="preserve">от 50,01 % до 75 % </w:t>
            </w:r>
          </w:p>
        </w:tc>
        <w:tc>
          <w:tcPr>
            <w:tcW w:w="1278" w:type="dxa"/>
            <w:tcBorders>
              <w:top w:val="single" w:sz="4" w:space="0" w:color="auto"/>
              <w:left w:val="single" w:sz="4" w:space="0" w:color="auto"/>
              <w:bottom w:val="single" w:sz="4" w:space="0" w:color="auto"/>
              <w:right w:val="single" w:sz="4" w:space="0" w:color="auto"/>
            </w:tcBorders>
            <w:hideMark/>
          </w:tcPr>
          <w:p w14:paraId="11C4A450" w14:textId="77777777" w:rsidR="00573781" w:rsidRDefault="00573781" w:rsidP="00B370C7">
            <w:pPr>
              <w:widowControl w:val="0"/>
              <w:autoSpaceDE w:val="0"/>
              <w:autoSpaceDN w:val="0"/>
              <w:jc w:val="center"/>
              <w:rPr>
                <w:rFonts w:eastAsia="Calibri"/>
                <w:sz w:val="24"/>
                <w:szCs w:val="24"/>
              </w:rPr>
            </w:pPr>
            <w:r>
              <w:rPr>
                <w:rFonts w:eastAsia="Calibri"/>
                <w:sz w:val="24"/>
                <w:szCs w:val="24"/>
              </w:rPr>
              <w:t>15</w:t>
            </w:r>
          </w:p>
        </w:tc>
      </w:tr>
      <w:tr w:rsidR="00573781" w14:paraId="521CC0C3"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19B233CF" w14:textId="77777777" w:rsidR="00573781" w:rsidRDefault="00573781" w:rsidP="00B370C7">
            <w:pPr>
              <w:spacing w:line="256" w:lineRule="auto"/>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47A3F39"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0D8624C" w14:textId="77777777" w:rsidR="00573781" w:rsidRDefault="00573781" w:rsidP="00B370C7">
            <w:pPr>
              <w:widowControl w:val="0"/>
              <w:autoSpaceDE w:val="0"/>
              <w:autoSpaceDN w:val="0"/>
              <w:rPr>
                <w:rFonts w:eastAsia="Calibri"/>
                <w:sz w:val="24"/>
                <w:szCs w:val="24"/>
              </w:rPr>
            </w:pPr>
            <w:r>
              <w:rPr>
                <w:rFonts w:eastAsia="Calibri"/>
                <w:sz w:val="24"/>
                <w:szCs w:val="24"/>
              </w:rPr>
              <w:t>свыше 75 %</w:t>
            </w:r>
          </w:p>
        </w:tc>
        <w:tc>
          <w:tcPr>
            <w:tcW w:w="1278" w:type="dxa"/>
            <w:tcBorders>
              <w:top w:val="single" w:sz="4" w:space="0" w:color="auto"/>
              <w:left w:val="single" w:sz="4" w:space="0" w:color="auto"/>
              <w:bottom w:val="single" w:sz="4" w:space="0" w:color="auto"/>
              <w:right w:val="single" w:sz="4" w:space="0" w:color="auto"/>
            </w:tcBorders>
            <w:hideMark/>
          </w:tcPr>
          <w:p w14:paraId="483FC95D" w14:textId="77777777" w:rsidR="00573781" w:rsidRDefault="00573781" w:rsidP="00B370C7">
            <w:pPr>
              <w:widowControl w:val="0"/>
              <w:autoSpaceDE w:val="0"/>
              <w:autoSpaceDN w:val="0"/>
              <w:jc w:val="center"/>
              <w:rPr>
                <w:rFonts w:eastAsia="Calibri"/>
                <w:sz w:val="24"/>
                <w:szCs w:val="24"/>
              </w:rPr>
            </w:pPr>
            <w:r>
              <w:rPr>
                <w:rFonts w:eastAsia="Calibri"/>
                <w:sz w:val="24"/>
                <w:szCs w:val="24"/>
              </w:rPr>
              <w:t>20</w:t>
            </w:r>
          </w:p>
        </w:tc>
      </w:tr>
      <w:tr w:rsidR="00573781" w14:paraId="2B7C62BA" w14:textId="77777777" w:rsidTr="00B370C7">
        <w:tc>
          <w:tcPr>
            <w:tcW w:w="10096" w:type="dxa"/>
            <w:gridSpan w:val="4"/>
            <w:tcBorders>
              <w:top w:val="single" w:sz="4" w:space="0" w:color="auto"/>
              <w:left w:val="single" w:sz="4" w:space="0" w:color="auto"/>
              <w:bottom w:val="single" w:sz="4" w:space="0" w:color="auto"/>
              <w:right w:val="single" w:sz="4" w:space="0" w:color="auto"/>
            </w:tcBorders>
            <w:hideMark/>
          </w:tcPr>
          <w:p w14:paraId="341BD9B9" w14:textId="77777777" w:rsidR="00573781" w:rsidRPr="00AA168C" w:rsidRDefault="00573781" w:rsidP="00B370C7">
            <w:pPr>
              <w:widowControl w:val="0"/>
              <w:autoSpaceDE w:val="0"/>
              <w:autoSpaceDN w:val="0"/>
              <w:jc w:val="center"/>
              <w:rPr>
                <w:rFonts w:eastAsia="Calibri"/>
                <w:bCs/>
                <w:sz w:val="24"/>
                <w:szCs w:val="24"/>
              </w:rPr>
            </w:pPr>
            <w:r w:rsidRPr="00AA168C">
              <w:rPr>
                <w:rFonts w:eastAsia="Calibri"/>
                <w:bCs/>
                <w:sz w:val="24"/>
                <w:szCs w:val="24"/>
              </w:rPr>
              <w:t>4</w:t>
            </w:r>
            <w:r>
              <w:rPr>
                <w:rFonts w:eastAsia="Calibri"/>
                <w:bCs/>
                <w:sz w:val="24"/>
                <w:szCs w:val="24"/>
              </w:rPr>
              <w:t xml:space="preserve">. </w:t>
            </w:r>
            <w:r w:rsidRPr="00AA168C">
              <w:rPr>
                <w:bCs/>
                <w:sz w:val="24"/>
                <w:szCs w:val="24"/>
              </w:rPr>
              <w:t>Участие жителей муниципального образования или его части и иных заинтересованных лиц в определении проблемы, на решение которой направлен инициативный проект</w:t>
            </w:r>
          </w:p>
        </w:tc>
      </w:tr>
      <w:tr w:rsidR="00573781" w14:paraId="2BBC89C2" w14:textId="77777777" w:rsidTr="00B370C7">
        <w:tc>
          <w:tcPr>
            <w:tcW w:w="596" w:type="dxa"/>
            <w:vMerge w:val="restart"/>
            <w:tcBorders>
              <w:top w:val="single" w:sz="4" w:space="0" w:color="auto"/>
              <w:left w:val="single" w:sz="4" w:space="0" w:color="auto"/>
              <w:bottom w:val="single" w:sz="4" w:space="0" w:color="auto"/>
              <w:right w:val="single" w:sz="4" w:space="0" w:color="auto"/>
            </w:tcBorders>
            <w:hideMark/>
          </w:tcPr>
          <w:p w14:paraId="5DE44F36" w14:textId="77777777" w:rsidR="00573781" w:rsidRDefault="00573781" w:rsidP="00B370C7">
            <w:pPr>
              <w:widowControl w:val="0"/>
              <w:autoSpaceDE w:val="0"/>
              <w:autoSpaceDN w:val="0"/>
              <w:jc w:val="center"/>
              <w:rPr>
                <w:rFonts w:eastAsia="Calibri"/>
                <w:sz w:val="24"/>
                <w:szCs w:val="24"/>
              </w:rPr>
            </w:pPr>
          </w:p>
        </w:tc>
        <w:tc>
          <w:tcPr>
            <w:tcW w:w="4820" w:type="dxa"/>
            <w:vMerge w:val="restart"/>
            <w:tcBorders>
              <w:top w:val="single" w:sz="4" w:space="0" w:color="auto"/>
              <w:left w:val="single" w:sz="4" w:space="0" w:color="auto"/>
              <w:bottom w:val="single" w:sz="4" w:space="0" w:color="auto"/>
              <w:right w:val="single" w:sz="4" w:space="0" w:color="auto"/>
            </w:tcBorders>
            <w:hideMark/>
          </w:tcPr>
          <w:p w14:paraId="1ABFBC10" w14:textId="77777777" w:rsidR="00573781" w:rsidRDefault="00573781" w:rsidP="00B370C7">
            <w:pPr>
              <w:widowControl w:val="0"/>
              <w:autoSpaceDE w:val="0"/>
              <w:autoSpaceDN w:val="0"/>
              <w:jc w:val="both"/>
              <w:rPr>
                <w:rFonts w:eastAsia="Calibri"/>
                <w:sz w:val="24"/>
                <w:szCs w:val="24"/>
              </w:rPr>
            </w:pPr>
            <w:r>
              <w:rPr>
                <w:rFonts w:eastAsia="Calibri"/>
                <w:sz w:val="24"/>
                <w:szCs w:val="24"/>
              </w:rPr>
              <w:t xml:space="preserve">Количество жителей, принявших участие в выборе инициативного проекта </w:t>
            </w:r>
          </w:p>
        </w:tc>
        <w:tc>
          <w:tcPr>
            <w:tcW w:w="3402" w:type="dxa"/>
            <w:tcBorders>
              <w:top w:val="single" w:sz="4" w:space="0" w:color="auto"/>
              <w:left w:val="single" w:sz="4" w:space="0" w:color="auto"/>
              <w:bottom w:val="single" w:sz="4" w:space="0" w:color="auto"/>
              <w:right w:val="single" w:sz="4" w:space="0" w:color="auto"/>
            </w:tcBorders>
            <w:hideMark/>
          </w:tcPr>
          <w:p w14:paraId="489E6570" w14:textId="77777777" w:rsidR="00573781" w:rsidRDefault="00573781" w:rsidP="00B370C7">
            <w:pPr>
              <w:widowControl w:val="0"/>
              <w:autoSpaceDE w:val="0"/>
              <w:autoSpaceDN w:val="0"/>
              <w:rPr>
                <w:rFonts w:eastAsia="Calibri"/>
                <w:sz w:val="24"/>
                <w:szCs w:val="24"/>
              </w:rPr>
            </w:pPr>
            <w:r>
              <w:rPr>
                <w:rFonts w:eastAsia="Calibri"/>
                <w:sz w:val="24"/>
                <w:szCs w:val="24"/>
              </w:rPr>
              <w:t xml:space="preserve">до 30 человек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FA6594B" w14:textId="77777777" w:rsidR="00573781" w:rsidRDefault="00573781" w:rsidP="00B370C7">
            <w:pPr>
              <w:widowControl w:val="0"/>
              <w:autoSpaceDE w:val="0"/>
              <w:autoSpaceDN w:val="0"/>
              <w:jc w:val="center"/>
              <w:rPr>
                <w:rFonts w:eastAsia="Calibri"/>
                <w:sz w:val="24"/>
                <w:szCs w:val="24"/>
              </w:rPr>
            </w:pPr>
            <w:r>
              <w:rPr>
                <w:rFonts w:eastAsia="Calibri"/>
                <w:sz w:val="24"/>
                <w:szCs w:val="24"/>
              </w:rPr>
              <w:t>3</w:t>
            </w:r>
          </w:p>
        </w:tc>
      </w:tr>
      <w:tr w:rsidR="00573781" w14:paraId="28803758"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7AFDA686"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FEA54B8"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0BC1025F" w14:textId="77777777" w:rsidR="00573781" w:rsidRDefault="00573781" w:rsidP="00B370C7">
            <w:pPr>
              <w:widowControl w:val="0"/>
              <w:autoSpaceDE w:val="0"/>
              <w:autoSpaceDN w:val="0"/>
              <w:jc w:val="both"/>
              <w:rPr>
                <w:rFonts w:eastAsia="Calibri"/>
                <w:sz w:val="24"/>
                <w:szCs w:val="24"/>
              </w:rPr>
            </w:pPr>
            <w:r>
              <w:rPr>
                <w:rFonts w:eastAsia="Calibri"/>
                <w:sz w:val="24"/>
                <w:szCs w:val="24"/>
              </w:rPr>
              <w:t>от 31 до 50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849CCE"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tr w:rsidR="00573781" w14:paraId="671216C4"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59D800C3"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EA211DB"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A93D04E" w14:textId="77777777" w:rsidR="00573781" w:rsidRDefault="00573781" w:rsidP="00B370C7">
            <w:pPr>
              <w:widowControl w:val="0"/>
              <w:autoSpaceDE w:val="0"/>
              <w:autoSpaceDN w:val="0"/>
              <w:rPr>
                <w:rFonts w:eastAsia="Calibri"/>
                <w:sz w:val="24"/>
                <w:szCs w:val="24"/>
              </w:rPr>
            </w:pPr>
            <w:r>
              <w:rPr>
                <w:rFonts w:eastAsia="Calibri"/>
                <w:sz w:val="24"/>
                <w:szCs w:val="24"/>
              </w:rPr>
              <w:t>от 51 человека до 100 человек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3AB20B1" w14:textId="77777777" w:rsidR="00573781" w:rsidRDefault="00573781" w:rsidP="00B370C7">
            <w:pPr>
              <w:widowControl w:val="0"/>
              <w:autoSpaceDE w:val="0"/>
              <w:autoSpaceDN w:val="0"/>
              <w:jc w:val="center"/>
              <w:rPr>
                <w:rFonts w:eastAsia="Calibri"/>
                <w:sz w:val="24"/>
                <w:szCs w:val="24"/>
              </w:rPr>
            </w:pPr>
            <w:r>
              <w:rPr>
                <w:rFonts w:eastAsia="Calibri"/>
                <w:sz w:val="24"/>
                <w:szCs w:val="24"/>
              </w:rPr>
              <w:t>7</w:t>
            </w:r>
          </w:p>
        </w:tc>
      </w:tr>
      <w:tr w:rsidR="00573781" w14:paraId="264133D2" w14:textId="77777777" w:rsidTr="00B370C7">
        <w:tc>
          <w:tcPr>
            <w:tcW w:w="596" w:type="dxa"/>
            <w:vMerge/>
            <w:tcBorders>
              <w:top w:val="single" w:sz="4" w:space="0" w:color="auto"/>
              <w:left w:val="single" w:sz="4" w:space="0" w:color="auto"/>
              <w:bottom w:val="single" w:sz="4" w:space="0" w:color="auto"/>
              <w:right w:val="single" w:sz="4" w:space="0" w:color="auto"/>
            </w:tcBorders>
            <w:vAlign w:val="center"/>
            <w:hideMark/>
          </w:tcPr>
          <w:p w14:paraId="3C004FB2"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2FE281E" w14:textId="77777777" w:rsidR="00573781" w:rsidRDefault="00573781" w:rsidP="00B370C7">
            <w:pPr>
              <w:spacing w:line="256" w:lineRule="auto"/>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B55F98B" w14:textId="77777777" w:rsidR="00573781" w:rsidRDefault="00573781" w:rsidP="00B370C7">
            <w:pPr>
              <w:widowControl w:val="0"/>
              <w:autoSpaceDE w:val="0"/>
              <w:autoSpaceDN w:val="0"/>
              <w:jc w:val="both"/>
              <w:rPr>
                <w:rFonts w:eastAsia="Calibri"/>
                <w:sz w:val="24"/>
                <w:szCs w:val="24"/>
              </w:rPr>
            </w:pPr>
            <w:r>
              <w:rPr>
                <w:rFonts w:eastAsia="Calibri"/>
                <w:sz w:val="24"/>
                <w:szCs w:val="24"/>
              </w:rPr>
              <w:t>101 человек и более</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C52F9AD" w14:textId="77777777" w:rsidR="00573781" w:rsidRDefault="00573781" w:rsidP="00B370C7">
            <w:pPr>
              <w:widowControl w:val="0"/>
              <w:autoSpaceDE w:val="0"/>
              <w:autoSpaceDN w:val="0"/>
              <w:jc w:val="center"/>
              <w:rPr>
                <w:rFonts w:eastAsia="Calibri"/>
                <w:sz w:val="24"/>
                <w:szCs w:val="24"/>
              </w:rPr>
            </w:pPr>
            <w:r>
              <w:rPr>
                <w:rFonts w:eastAsia="Calibri"/>
                <w:sz w:val="24"/>
                <w:szCs w:val="24"/>
              </w:rPr>
              <w:t>10</w:t>
            </w:r>
          </w:p>
        </w:tc>
      </w:tr>
      <w:tr w:rsidR="00573781" w14:paraId="458BEB8B" w14:textId="77777777" w:rsidTr="00B370C7">
        <w:tc>
          <w:tcPr>
            <w:tcW w:w="10096" w:type="dxa"/>
            <w:gridSpan w:val="4"/>
            <w:tcBorders>
              <w:top w:val="single" w:sz="4" w:space="0" w:color="auto"/>
              <w:left w:val="single" w:sz="4" w:space="0" w:color="auto"/>
              <w:bottom w:val="single" w:sz="4" w:space="0" w:color="auto"/>
              <w:right w:val="single" w:sz="4" w:space="0" w:color="auto"/>
            </w:tcBorders>
            <w:hideMark/>
          </w:tcPr>
          <w:p w14:paraId="2E6DCE31" w14:textId="77777777" w:rsidR="00573781" w:rsidRPr="000510D2" w:rsidRDefault="00573781" w:rsidP="00B370C7">
            <w:pPr>
              <w:widowControl w:val="0"/>
              <w:autoSpaceDE w:val="0"/>
              <w:autoSpaceDN w:val="0"/>
              <w:jc w:val="center"/>
              <w:rPr>
                <w:rFonts w:eastAsia="Calibri"/>
                <w:bCs/>
                <w:sz w:val="24"/>
                <w:szCs w:val="24"/>
              </w:rPr>
            </w:pPr>
            <w:r w:rsidRPr="000510D2">
              <w:rPr>
                <w:rFonts w:eastAsia="Calibri"/>
                <w:bCs/>
                <w:sz w:val="24"/>
                <w:szCs w:val="24"/>
              </w:rPr>
              <w:t>5</w:t>
            </w:r>
            <w:r>
              <w:rPr>
                <w:rFonts w:eastAsia="Calibri"/>
                <w:bCs/>
                <w:sz w:val="24"/>
                <w:szCs w:val="24"/>
              </w:rPr>
              <w:t xml:space="preserve">. </w:t>
            </w:r>
            <w:r w:rsidRPr="000510D2">
              <w:rPr>
                <w:rFonts w:eastAsia="Calibri"/>
                <w:bCs/>
                <w:sz w:val="24"/>
                <w:szCs w:val="24"/>
              </w:rPr>
              <w:t>Информ</w:t>
            </w:r>
            <w:r>
              <w:rPr>
                <w:rFonts w:eastAsia="Calibri"/>
                <w:bCs/>
                <w:sz w:val="24"/>
                <w:szCs w:val="24"/>
              </w:rPr>
              <w:t>ационное сопровождение населения</w:t>
            </w:r>
            <w:r w:rsidRPr="000510D2">
              <w:rPr>
                <w:rFonts w:eastAsia="Calibri"/>
                <w:bCs/>
                <w:sz w:val="24"/>
                <w:szCs w:val="24"/>
              </w:rPr>
              <w:t xml:space="preserve"> муниципального образования по вопросам, связанным с разработкой и </w:t>
            </w:r>
            <w:r>
              <w:rPr>
                <w:rFonts w:eastAsia="Calibri"/>
                <w:bCs/>
                <w:sz w:val="24"/>
                <w:szCs w:val="24"/>
              </w:rPr>
              <w:t xml:space="preserve">(или) </w:t>
            </w:r>
            <w:r w:rsidRPr="000510D2">
              <w:rPr>
                <w:rFonts w:eastAsia="Calibri"/>
                <w:bCs/>
                <w:sz w:val="24"/>
                <w:szCs w:val="24"/>
              </w:rPr>
              <w:t>обсуждением инициативного проекта</w:t>
            </w:r>
          </w:p>
        </w:tc>
      </w:tr>
      <w:tr w:rsidR="00573781" w14:paraId="5D4775EB" w14:textId="77777777" w:rsidTr="00B370C7">
        <w:trPr>
          <w:trHeight w:val="736"/>
        </w:trPr>
        <w:tc>
          <w:tcPr>
            <w:tcW w:w="596" w:type="dxa"/>
            <w:vMerge w:val="restart"/>
            <w:tcBorders>
              <w:top w:val="single" w:sz="4" w:space="0" w:color="auto"/>
              <w:left w:val="single" w:sz="4" w:space="0" w:color="auto"/>
              <w:bottom w:val="single" w:sz="4" w:space="0" w:color="auto"/>
              <w:right w:val="single" w:sz="4" w:space="0" w:color="auto"/>
            </w:tcBorders>
            <w:hideMark/>
          </w:tcPr>
          <w:p w14:paraId="23D800C0" w14:textId="77777777" w:rsidR="00573781" w:rsidRDefault="00573781" w:rsidP="00B370C7">
            <w:pPr>
              <w:widowControl w:val="0"/>
              <w:autoSpaceDE w:val="0"/>
              <w:autoSpaceDN w:val="0"/>
              <w:jc w:val="center"/>
              <w:rPr>
                <w:rFonts w:eastAsia="Calibri"/>
                <w:sz w:val="24"/>
                <w:szCs w:val="24"/>
              </w:rPr>
            </w:pPr>
            <w:r>
              <w:rPr>
                <w:rFonts w:eastAsia="Calibri"/>
                <w:sz w:val="24"/>
                <w:szCs w:val="24"/>
              </w:rPr>
              <w:t>5.1.</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30A183A4" w14:textId="77777777" w:rsidR="00573781" w:rsidRPr="00807C50" w:rsidRDefault="00573781" w:rsidP="00B370C7">
            <w:pPr>
              <w:autoSpaceDE w:val="0"/>
              <w:autoSpaceDN w:val="0"/>
              <w:adjustRightInd w:val="0"/>
              <w:rPr>
                <w:sz w:val="24"/>
                <w:szCs w:val="24"/>
              </w:rPr>
            </w:pPr>
            <w:r w:rsidRPr="00807C50">
              <w:rPr>
                <w:sz w:val="24"/>
                <w:szCs w:val="24"/>
              </w:rPr>
              <w:t xml:space="preserve">Использование средств массовой информации и других средств информирования населения при разработке </w:t>
            </w:r>
            <w:r>
              <w:rPr>
                <w:sz w:val="24"/>
                <w:szCs w:val="24"/>
              </w:rPr>
              <w:t xml:space="preserve">и (или) обсуждении </w:t>
            </w:r>
            <w:r w:rsidRPr="00807C50">
              <w:rPr>
                <w:sz w:val="24"/>
                <w:szCs w:val="24"/>
              </w:rPr>
              <w:t xml:space="preserve">инициативного проекта </w:t>
            </w:r>
          </w:p>
        </w:tc>
        <w:tc>
          <w:tcPr>
            <w:tcW w:w="3402" w:type="dxa"/>
            <w:tcBorders>
              <w:top w:val="single" w:sz="4" w:space="0" w:color="auto"/>
              <w:left w:val="single" w:sz="4" w:space="0" w:color="auto"/>
              <w:right w:val="single" w:sz="4" w:space="0" w:color="auto"/>
            </w:tcBorders>
          </w:tcPr>
          <w:p w14:paraId="3F4405C4" w14:textId="77777777" w:rsidR="00573781" w:rsidRPr="00807C50" w:rsidRDefault="00573781" w:rsidP="00B370C7">
            <w:pPr>
              <w:autoSpaceDE w:val="0"/>
              <w:autoSpaceDN w:val="0"/>
              <w:adjustRightInd w:val="0"/>
              <w:rPr>
                <w:rFonts w:eastAsia="Calibri"/>
                <w:sz w:val="24"/>
                <w:szCs w:val="24"/>
              </w:rPr>
            </w:pPr>
            <w:r w:rsidRPr="00807C50">
              <w:rPr>
                <w:sz w:val="24"/>
                <w:szCs w:val="24"/>
              </w:rPr>
              <w:t>использование менее 3 средств</w:t>
            </w:r>
            <w:r>
              <w:rPr>
                <w:sz w:val="24"/>
                <w:szCs w:val="24"/>
              </w:rPr>
              <w:t xml:space="preserve"> информирования населения</w:t>
            </w:r>
          </w:p>
        </w:tc>
        <w:tc>
          <w:tcPr>
            <w:tcW w:w="1278" w:type="dxa"/>
            <w:tcBorders>
              <w:top w:val="single" w:sz="4" w:space="0" w:color="auto"/>
              <w:left w:val="single" w:sz="4" w:space="0" w:color="auto"/>
              <w:right w:val="single" w:sz="4" w:space="0" w:color="auto"/>
            </w:tcBorders>
          </w:tcPr>
          <w:p w14:paraId="2F9E0C37" w14:textId="77777777" w:rsidR="00573781" w:rsidRPr="00807C50" w:rsidRDefault="00573781" w:rsidP="00B370C7">
            <w:pPr>
              <w:widowControl w:val="0"/>
              <w:autoSpaceDE w:val="0"/>
              <w:autoSpaceDN w:val="0"/>
              <w:jc w:val="center"/>
              <w:rPr>
                <w:rFonts w:eastAsia="Calibri"/>
                <w:sz w:val="24"/>
                <w:szCs w:val="24"/>
              </w:rPr>
            </w:pPr>
            <w:r w:rsidRPr="00807C50">
              <w:rPr>
                <w:rFonts w:eastAsia="Calibri"/>
                <w:sz w:val="24"/>
                <w:szCs w:val="24"/>
              </w:rPr>
              <w:t>3</w:t>
            </w:r>
          </w:p>
        </w:tc>
      </w:tr>
      <w:tr w:rsidR="00573781" w14:paraId="277BB7CD" w14:textId="77777777" w:rsidTr="00B370C7">
        <w:trPr>
          <w:trHeight w:val="559"/>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9838D58" w14:textId="77777777" w:rsidR="00573781" w:rsidRDefault="00573781" w:rsidP="00B370C7">
            <w:pPr>
              <w:spacing w:line="256" w:lineRule="auto"/>
              <w:jc w:val="center"/>
              <w:rPr>
                <w:rFonts w:eastAsia="Calibri"/>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6D21BB1" w14:textId="77777777" w:rsidR="00573781" w:rsidRPr="00807C50" w:rsidRDefault="00573781" w:rsidP="00B370C7">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57D5462" w14:textId="77777777" w:rsidR="00573781" w:rsidRPr="00807C50" w:rsidRDefault="00573781" w:rsidP="00B370C7">
            <w:pPr>
              <w:autoSpaceDE w:val="0"/>
              <w:autoSpaceDN w:val="0"/>
              <w:adjustRightInd w:val="0"/>
              <w:rPr>
                <w:rFonts w:eastAsia="Calibri"/>
                <w:sz w:val="24"/>
                <w:szCs w:val="24"/>
              </w:rPr>
            </w:pPr>
            <w:r w:rsidRPr="00807C50">
              <w:rPr>
                <w:sz w:val="24"/>
                <w:szCs w:val="24"/>
              </w:rPr>
              <w:t>использование 3</w:t>
            </w:r>
            <w:r>
              <w:rPr>
                <w:sz w:val="24"/>
                <w:szCs w:val="24"/>
              </w:rPr>
              <w:t xml:space="preserve"> и более</w:t>
            </w:r>
            <w:r w:rsidRPr="00807C50">
              <w:rPr>
                <w:sz w:val="24"/>
                <w:szCs w:val="24"/>
              </w:rPr>
              <w:t xml:space="preserve"> средств</w:t>
            </w:r>
            <w:r>
              <w:rPr>
                <w:sz w:val="24"/>
                <w:szCs w:val="24"/>
              </w:rPr>
              <w:t xml:space="preserve"> информирования населения</w:t>
            </w:r>
          </w:p>
        </w:tc>
        <w:tc>
          <w:tcPr>
            <w:tcW w:w="1278" w:type="dxa"/>
            <w:tcBorders>
              <w:top w:val="single" w:sz="4" w:space="0" w:color="auto"/>
              <w:left w:val="single" w:sz="4" w:space="0" w:color="auto"/>
              <w:bottom w:val="single" w:sz="4" w:space="0" w:color="auto"/>
              <w:right w:val="single" w:sz="4" w:space="0" w:color="auto"/>
            </w:tcBorders>
            <w:hideMark/>
          </w:tcPr>
          <w:p w14:paraId="541AE979" w14:textId="77777777" w:rsidR="00573781" w:rsidRPr="00807C50" w:rsidRDefault="00573781" w:rsidP="00B370C7">
            <w:pPr>
              <w:widowControl w:val="0"/>
              <w:autoSpaceDE w:val="0"/>
              <w:autoSpaceDN w:val="0"/>
              <w:jc w:val="center"/>
              <w:rPr>
                <w:rFonts w:eastAsia="Calibri"/>
                <w:sz w:val="24"/>
                <w:szCs w:val="24"/>
              </w:rPr>
            </w:pPr>
            <w:r w:rsidRPr="00807C50">
              <w:rPr>
                <w:rFonts w:eastAsia="Calibri"/>
                <w:sz w:val="24"/>
                <w:szCs w:val="24"/>
              </w:rPr>
              <w:t>5</w:t>
            </w:r>
          </w:p>
        </w:tc>
      </w:tr>
      <w:tr w:rsidR="00573781" w14:paraId="2D69EB96" w14:textId="77777777" w:rsidTr="00B370C7">
        <w:trPr>
          <w:cantSplit/>
          <w:trHeight w:val="1143"/>
        </w:trPr>
        <w:tc>
          <w:tcPr>
            <w:tcW w:w="596" w:type="dxa"/>
            <w:vMerge w:val="restart"/>
            <w:tcBorders>
              <w:top w:val="single" w:sz="4" w:space="0" w:color="auto"/>
              <w:left w:val="single" w:sz="4" w:space="0" w:color="auto"/>
              <w:bottom w:val="single" w:sz="4" w:space="0" w:color="auto"/>
              <w:right w:val="single" w:sz="4" w:space="0" w:color="auto"/>
            </w:tcBorders>
            <w:hideMark/>
          </w:tcPr>
          <w:p w14:paraId="5046FC14" w14:textId="77777777" w:rsidR="00573781" w:rsidRPr="00151C3D" w:rsidRDefault="00573781" w:rsidP="00B370C7">
            <w:pPr>
              <w:widowControl w:val="0"/>
              <w:autoSpaceDE w:val="0"/>
              <w:autoSpaceDN w:val="0"/>
              <w:jc w:val="center"/>
              <w:rPr>
                <w:rFonts w:eastAsia="Calibri"/>
                <w:color w:val="00B0F0"/>
                <w:sz w:val="24"/>
                <w:szCs w:val="24"/>
              </w:rPr>
            </w:pPr>
            <w:r w:rsidRPr="00807C50">
              <w:rPr>
                <w:rFonts w:eastAsia="Calibri"/>
                <w:sz w:val="24"/>
                <w:szCs w:val="24"/>
              </w:rPr>
              <w:t>5.2.</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4E41657B" w14:textId="77777777" w:rsidR="00573781" w:rsidRPr="00807C50" w:rsidRDefault="00573781" w:rsidP="00B370C7">
            <w:pPr>
              <w:autoSpaceDE w:val="0"/>
              <w:autoSpaceDN w:val="0"/>
              <w:adjustRightInd w:val="0"/>
              <w:rPr>
                <w:sz w:val="24"/>
                <w:szCs w:val="24"/>
              </w:rPr>
            </w:pPr>
            <w:r w:rsidRPr="00807C50">
              <w:rPr>
                <w:sz w:val="24"/>
                <w:szCs w:val="24"/>
              </w:rPr>
              <w:t xml:space="preserve">Количество обнародованных специальных информационных материалов, публикаций </w:t>
            </w:r>
            <w:r>
              <w:rPr>
                <w:sz w:val="24"/>
                <w:szCs w:val="24"/>
              </w:rPr>
              <w:t>об инициативном</w:t>
            </w:r>
            <w:r w:rsidRPr="00807C50">
              <w:rPr>
                <w:sz w:val="24"/>
                <w:szCs w:val="24"/>
              </w:rPr>
              <w:t xml:space="preserve"> проект</w:t>
            </w:r>
            <w:r>
              <w:rPr>
                <w:sz w:val="24"/>
                <w:szCs w:val="24"/>
              </w:rPr>
              <w:t>е</w:t>
            </w:r>
            <w:r w:rsidRPr="00807C50">
              <w:rPr>
                <w:sz w:val="24"/>
                <w:szCs w:val="24"/>
              </w:rPr>
              <w:t xml:space="preserve"> в информационно-телекоммуникационной сети «Интернет», в том числе в социальных сетях, публикаций в печатных средствах массовой информации; телевизионных передач, посвященных </w:t>
            </w:r>
            <w:r>
              <w:rPr>
                <w:sz w:val="24"/>
                <w:szCs w:val="24"/>
              </w:rPr>
              <w:t xml:space="preserve">инициативному </w:t>
            </w:r>
            <w:r w:rsidRPr="00807C50">
              <w:rPr>
                <w:sz w:val="24"/>
                <w:szCs w:val="24"/>
              </w:rPr>
              <w:t>проекту</w:t>
            </w:r>
          </w:p>
        </w:tc>
        <w:tc>
          <w:tcPr>
            <w:tcW w:w="3402" w:type="dxa"/>
            <w:tcBorders>
              <w:top w:val="single" w:sz="4" w:space="0" w:color="auto"/>
              <w:left w:val="single" w:sz="4" w:space="0" w:color="auto"/>
              <w:right w:val="single" w:sz="4" w:space="0" w:color="auto"/>
            </w:tcBorders>
          </w:tcPr>
          <w:p w14:paraId="3DDEEDD6" w14:textId="77777777" w:rsidR="00573781" w:rsidRPr="00807C50" w:rsidRDefault="00573781" w:rsidP="00B370C7">
            <w:pPr>
              <w:autoSpaceDE w:val="0"/>
              <w:autoSpaceDN w:val="0"/>
              <w:adjustRightInd w:val="0"/>
              <w:rPr>
                <w:sz w:val="24"/>
                <w:szCs w:val="24"/>
              </w:rPr>
            </w:pPr>
            <w:r w:rsidRPr="00807C50">
              <w:rPr>
                <w:sz w:val="24"/>
                <w:szCs w:val="24"/>
              </w:rPr>
              <w:t>от 2 до 4 материалов, публикаций, передач</w:t>
            </w:r>
          </w:p>
          <w:p w14:paraId="2C56EF87" w14:textId="77777777" w:rsidR="00573781" w:rsidRPr="00807C50" w:rsidRDefault="00573781" w:rsidP="00B370C7">
            <w:pPr>
              <w:widowControl w:val="0"/>
              <w:autoSpaceDE w:val="0"/>
              <w:autoSpaceDN w:val="0"/>
              <w:rPr>
                <w:rFonts w:eastAsia="Calibri"/>
                <w:sz w:val="24"/>
                <w:szCs w:val="24"/>
              </w:rPr>
            </w:pPr>
          </w:p>
        </w:tc>
        <w:tc>
          <w:tcPr>
            <w:tcW w:w="1278" w:type="dxa"/>
            <w:tcBorders>
              <w:top w:val="single" w:sz="4" w:space="0" w:color="auto"/>
              <w:left w:val="single" w:sz="4" w:space="0" w:color="auto"/>
              <w:right w:val="single" w:sz="4" w:space="0" w:color="auto"/>
            </w:tcBorders>
          </w:tcPr>
          <w:p w14:paraId="1E2FDE25" w14:textId="77777777" w:rsidR="00573781" w:rsidRPr="00807C50" w:rsidRDefault="00573781" w:rsidP="00B370C7">
            <w:pPr>
              <w:widowControl w:val="0"/>
              <w:autoSpaceDE w:val="0"/>
              <w:autoSpaceDN w:val="0"/>
              <w:jc w:val="center"/>
              <w:rPr>
                <w:rFonts w:eastAsia="Calibri"/>
                <w:sz w:val="24"/>
                <w:szCs w:val="24"/>
              </w:rPr>
            </w:pPr>
            <w:r w:rsidRPr="00807C50">
              <w:rPr>
                <w:rFonts w:eastAsia="Calibri"/>
                <w:sz w:val="24"/>
                <w:szCs w:val="24"/>
              </w:rPr>
              <w:t>3</w:t>
            </w:r>
          </w:p>
        </w:tc>
      </w:tr>
      <w:tr w:rsidR="00573781" w14:paraId="217720F2" w14:textId="77777777" w:rsidTr="00B370C7">
        <w:trPr>
          <w:cantSplit/>
          <w:trHeight w:val="1293"/>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37FB188" w14:textId="77777777" w:rsidR="00573781" w:rsidRPr="00151C3D" w:rsidRDefault="00573781" w:rsidP="00B370C7">
            <w:pPr>
              <w:spacing w:line="256" w:lineRule="auto"/>
              <w:rPr>
                <w:rFonts w:eastAsia="Calibri"/>
                <w:color w:val="00B0F0"/>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4CA98A7" w14:textId="77777777" w:rsidR="00573781" w:rsidRPr="00807C50" w:rsidRDefault="00573781" w:rsidP="00B370C7">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B4F2E3C" w14:textId="77777777" w:rsidR="00573781" w:rsidRPr="00807C50" w:rsidRDefault="00573781" w:rsidP="00B370C7">
            <w:pPr>
              <w:autoSpaceDE w:val="0"/>
              <w:autoSpaceDN w:val="0"/>
              <w:adjustRightInd w:val="0"/>
              <w:rPr>
                <w:sz w:val="24"/>
                <w:szCs w:val="24"/>
              </w:rPr>
            </w:pPr>
            <w:r w:rsidRPr="00807C50">
              <w:rPr>
                <w:sz w:val="24"/>
                <w:szCs w:val="24"/>
              </w:rPr>
              <w:t>более 4 материалов, публикаций, передач</w:t>
            </w:r>
          </w:p>
          <w:p w14:paraId="37AD9F65" w14:textId="77777777" w:rsidR="00573781" w:rsidRPr="00807C50" w:rsidRDefault="00573781" w:rsidP="00B370C7">
            <w:pPr>
              <w:widowControl w:val="0"/>
              <w:autoSpaceDE w:val="0"/>
              <w:autoSpaceDN w:val="0"/>
              <w:rPr>
                <w:rFonts w:eastAsia="Calibri"/>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AC8B93D" w14:textId="77777777" w:rsidR="00573781" w:rsidRPr="00807C50" w:rsidRDefault="00573781" w:rsidP="00B370C7">
            <w:pPr>
              <w:widowControl w:val="0"/>
              <w:autoSpaceDE w:val="0"/>
              <w:autoSpaceDN w:val="0"/>
              <w:jc w:val="center"/>
              <w:rPr>
                <w:rFonts w:eastAsia="Calibri"/>
                <w:sz w:val="24"/>
                <w:szCs w:val="24"/>
              </w:rPr>
            </w:pPr>
            <w:r w:rsidRPr="00807C50">
              <w:rPr>
                <w:rFonts w:eastAsia="Calibri"/>
                <w:sz w:val="24"/>
                <w:szCs w:val="24"/>
              </w:rPr>
              <w:t>5</w:t>
            </w:r>
          </w:p>
        </w:tc>
      </w:tr>
      <w:tr w:rsidR="00573781" w14:paraId="37B291F0" w14:textId="77777777" w:rsidTr="00B370C7">
        <w:trPr>
          <w:trHeight w:val="2115"/>
        </w:trPr>
        <w:tc>
          <w:tcPr>
            <w:tcW w:w="596" w:type="dxa"/>
            <w:tcBorders>
              <w:top w:val="single" w:sz="4" w:space="0" w:color="auto"/>
              <w:left w:val="single" w:sz="4" w:space="0" w:color="auto"/>
              <w:right w:val="single" w:sz="4" w:space="0" w:color="auto"/>
            </w:tcBorders>
          </w:tcPr>
          <w:p w14:paraId="723797D6" w14:textId="77777777" w:rsidR="00573781" w:rsidRPr="00151C3D" w:rsidRDefault="00573781" w:rsidP="00B370C7">
            <w:pPr>
              <w:spacing w:line="256" w:lineRule="auto"/>
              <w:rPr>
                <w:rFonts w:eastAsia="Calibri"/>
                <w:color w:val="00B0F0"/>
                <w:sz w:val="24"/>
                <w:szCs w:val="24"/>
              </w:rPr>
            </w:pPr>
            <w:r w:rsidRPr="00525619">
              <w:rPr>
                <w:rFonts w:eastAsia="Calibri"/>
                <w:sz w:val="24"/>
                <w:szCs w:val="24"/>
              </w:rPr>
              <w:t>5.3.</w:t>
            </w:r>
          </w:p>
        </w:tc>
        <w:tc>
          <w:tcPr>
            <w:tcW w:w="4820" w:type="dxa"/>
            <w:tcBorders>
              <w:top w:val="single" w:sz="4" w:space="0" w:color="auto"/>
              <w:left w:val="single" w:sz="4" w:space="0" w:color="auto"/>
              <w:bottom w:val="single" w:sz="4" w:space="0" w:color="auto"/>
              <w:right w:val="single" w:sz="4" w:space="0" w:color="auto"/>
            </w:tcBorders>
            <w:vAlign w:val="center"/>
          </w:tcPr>
          <w:p w14:paraId="59C8E839" w14:textId="77777777" w:rsidR="00573781" w:rsidRDefault="00573781" w:rsidP="00B370C7">
            <w:pPr>
              <w:spacing w:line="256" w:lineRule="auto"/>
              <w:rPr>
                <w:sz w:val="24"/>
                <w:szCs w:val="24"/>
              </w:rPr>
            </w:pPr>
            <w:r w:rsidRPr="00525619">
              <w:rPr>
                <w:sz w:val="24"/>
                <w:szCs w:val="24"/>
              </w:rPr>
              <w:t xml:space="preserve">Использование средств изучения общественного мнения при разработке инициативного проекта (анкетирование, изучение общественного мнения посредством социальных сетей и т.п.) </w:t>
            </w:r>
            <w:r>
              <w:rPr>
                <w:sz w:val="24"/>
                <w:szCs w:val="24"/>
              </w:rPr>
              <w:t xml:space="preserve">до сбора </w:t>
            </w:r>
            <w:r w:rsidRPr="00525619">
              <w:rPr>
                <w:sz w:val="24"/>
                <w:szCs w:val="24"/>
              </w:rPr>
              <w:t>подписей</w:t>
            </w:r>
            <w:r>
              <w:rPr>
                <w:sz w:val="24"/>
                <w:szCs w:val="24"/>
              </w:rPr>
              <w:t xml:space="preserve"> граждан,</w:t>
            </w:r>
            <w:r w:rsidRPr="00525619">
              <w:rPr>
                <w:sz w:val="24"/>
                <w:szCs w:val="24"/>
              </w:rPr>
              <w:t xml:space="preserve"> </w:t>
            </w:r>
            <w:r>
              <w:rPr>
                <w:sz w:val="24"/>
                <w:szCs w:val="24"/>
              </w:rPr>
              <w:t xml:space="preserve">до </w:t>
            </w:r>
            <w:r w:rsidRPr="00525619">
              <w:rPr>
                <w:sz w:val="24"/>
                <w:szCs w:val="24"/>
              </w:rPr>
              <w:t>рассмотрения</w:t>
            </w:r>
            <w:r>
              <w:rPr>
                <w:sz w:val="24"/>
                <w:szCs w:val="24"/>
              </w:rPr>
              <w:t xml:space="preserve"> инициативного проекта</w:t>
            </w:r>
            <w:r w:rsidRPr="00525619">
              <w:rPr>
                <w:sz w:val="24"/>
                <w:szCs w:val="24"/>
              </w:rPr>
              <w:t xml:space="preserve">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
          <w:p w14:paraId="0B81B9BD" w14:textId="77777777" w:rsidR="00573781" w:rsidRDefault="00573781" w:rsidP="00B370C7">
            <w:pPr>
              <w:spacing w:line="256" w:lineRule="auto"/>
              <w:rPr>
                <w:sz w:val="24"/>
                <w:szCs w:val="24"/>
              </w:rPr>
            </w:pPr>
          </w:p>
          <w:p w14:paraId="0ABF31C6" w14:textId="77777777" w:rsidR="00573781" w:rsidRPr="00807C50" w:rsidRDefault="00573781" w:rsidP="00B370C7">
            <w:pPr>
              <w:spacing w:line="256" w:lineRule="auto"/>
              <w:rPr>
                <w:sz w:val="24"/>
                <w:szCs w:val="24"/>
              </w:rPr>
            </w:pPr>
          </w:p>
        </w:tc>
        <w:tc>
          <w:tcPr>
            <w:tcW w:w="3402" w:type="dxa"/>
            <w:tcBorders>
              <w:top w:val="single" w:sz="4" w:space="0" w:color="auto"/>
              <w:left w:val="single" w:sz="4" w:space="0" w:color="auto"/>
              <w:right w:val="single" w:sz="4" w:space="0" w:color="auto"/>
            </w:tcBorders>
          </w:tcPr>
          <w:p w14:paraId="63E52F8D" w14:textId="77777777" w:rsidR="00573781" w:rsidRPr="00807C50" w:rsidRDefault="00573781" w:rsidP="00B370C7">
            <w:pPr>
              <w:autoSpaceDE w:val="0"/>
              <w:autoSpaceDN w:val="0"/>
              <w:adjustRightInd w:val="0"/>
              <w:rPr>
                <w:sz w:val="24"/>
                <w:szCs w:val="24"/>
              </w:rPr>
            </w:pPr>
            <w:r w:rsidRPr="00525619">
              <w:rPr>
                <w:sz w:val="24"/>
                <w:szCs w:val="24"/>
              </w:rPr>
              <w:t>наличие</w:t>
            </w:r>
            <w:r w:rsidRPr="00525619">
              <w:rPr>
                <w:sz w:val="24"/>
                <w:szCs w:val="24"/>
              </w:rPr>
              <w:tab/>
            </w:r>
          </w:p>
        </w:tc>
        <w:tc>
          <w:tcPr>
            <w:tcW w:w="1278" w:type="dxa"/>
            <w:tcBorders>
              <w:top w:val="single" w:sz="4" w:space="0" w:color="auto"/>
              <w:left w:val="single" w:sz="4" w:space="0" w:color="auto"/>
              <w:right w:val="single" w:sz="4" w:space="0" w:color="auto"/>
            </w:tcBorders>
          </w:tcPr>
          <w:p w14:paraId="6A5E1E05" w14:textId="77777777" w:rsidR="00573781" w:rsidRPr="00807C50" w:rsidRDefault="00573781" w:rsidP="00B370C7">
            <w:pPr>
              <w:widowControl w:val="0"/>
              <w:autoSpaceDE w:val="0"/>
              <w:autoSpaceDN w:val="0"/>
              <w:jc w:val="center"/>
              <w:rPr>
                <w:rFonts w:eastAsia="Calibri"/>
                <w:sz w:val="24"/>
                <w:szCs w:val="24"/>
              </w:rPr>
            </w:pPr>
            <w:r>
              <w:rPr>
                <w:rFonts w:eastAsia="Calibri"/>
                <w:sz w:val="24"/>
                <w:szCs w:val="24"/>
              </w:rPr>
              <w:t>3</w:t>
            </w:r>
          </w:p>
        </w:tc>
      </w:tr>
      <w:tr w:rsidR="00573781" w14:paraId="710348B4" w14:textId="77777777" w:rsidTr="00B370C7">
        <w:trPr>
          <w:trHeight w:val="272"/>
        </w:trPr>
        <w:tc>
          <w:tcPr>
            <w:tcW w:w="596" w:type="dxa"/>
            <w:tcBorders>
              <w:top w:val="single" w:sz="4" w:space="0" w:color="auto"/>
              <w:left w:val="single" w:sz="4" w:space="0" w:color="auto"/>
              <w:right w:val="single" w:sz="4" w:space="0" w:color="auto"/>
            </w:tcBorders>
          </w:tcPr>
          <w:p w14:paraId="58958225" w14:textId="77777777" w:rsidR="00573781" w:rsidRPr="00525619" w:rsidRDefault="00573781" w:rsidP="00B370C7">
            <w:pPr>
              <w:spacing w:line="256" w:lineRule="auto"/>
              <w:jc w:val="center"/>
              <w:rPr>
                <w:rFonts w:eastAsia="Calibri"/>
                <w:sz w:val="24"/>
                <w:szCs w:val="24"/>
              </w:rPr>
            </w:pPr>
            <w:r>
              <w:rPr>
                <w:rFonts w:eastAsia="Calibri"/>
                <w:sz w:val="24"/>
                <w:szCs w:val="24"/>
              </w:rPr>
              <w:lastRenderedPageBreak/>
              <w:t>1</w:t>
            </w:r>
          </w:p>
        </w:tc>
        <w:tc>
          <w:tcPr>
            <w:tcW w:w="4820" w:type="dxa"/>
            <w:tcBorders>
              <w:top w:val="single" w:sz="4" w:space="0" w:color="auto"/>
              <w:left w:val="single" w:sz="4" w:space="0" w:color="auto"/>
              <w:bottom w:val="single" w:sz="4" w:space="0" w:color="auto"/>
              <w:right w:val="single" w:sz="4" w:space="0" w:color="auto"/>
            </w:tcBorders>
            <w:vAlign w:val="center"/>
          </w:tcPr>
          <w:p w14:paraId="7AAEBD19" w14:textId="77777777" w:rsidR="00573781" w:rsidRPr="00525619" w:rsidRDefault="00573781" w:rsidP="00B370C7">
            <w:pPr>
              <w:spacing w:line="256" w:lineRule="auto"/>
              <w:jc w:val="center"/>
              <w:rPr>
                <w:sz w:val="24"/>
                <w:szCs w:val="24"/>
              </w:rPr>
            </w:pPr>
            <w:r>
              <w:rPr>
                <w:sz w:val="24"/>
                <w:szCs w:val="24"/>
              </w:rPr>
              <w:t>2</w:t>
            </w:r>
          </w:p>
        </w:tc>
        <w:tc>
          <w:tcPr>
            <w:tcW w:w="3402" w:type="dxa"/>
            <w:tcBorders>
              <w:top w:val="single" w:sz="4" w:space="0" w:color="auto"/>
              <w:left w:val="single" w:sz="4" w:space="0" w:color="auto"/>
              <w:right w:val="single" w:sz="4" w:space="0" w:color="auto"/>
            </w:tcBorders>
          </w:tcPr>
          <w:p w14:paraId="1C996B5C" w14:textId="77777777" w:rsidR="00573781" w:rsidRPr="00525619" w:rsidRDefault="00573781" w:rsidP="00B370C7">
            <w:pPr>
              <w:autoSpaceDE w:val="0"/>
              <w:autoSpaceDN w:val="0"/>
              <w:adjustRightInd w:val="0"/>
              <w:jc w:val="center"/>
              <w:rPr>
                <w:sz w:val="24"/>
                <w:szCs w:val="24"/>
              </w:rPr>
            </w:pPr>
            <w:r>
              <w:rPr>
                <w:sz w:val="24"/>
                <w:szCs w:val="24"/>
              </w:rPr>
              <w:t>3</w:t>
            </w:r>
          </w:p>
        </w:tc>
        <w:tc>
          <w:tcPr>
            <w:tcW w:w="1278" w:type="dxa"/>
            <w:tcBorders>
              <w:top w:val="single" w:sz="4" w:space="0" w:color="auto"/>
              <w:left w:val="single" w:sz="4" w:space="0" w:color="auto"/>
              <w:right w:val="single" w:sz="4" w:space="0" w:color="auto"/>
            </w:tcBorders>
          </w:tcPr>
          <w:p w14:paraId="44B864E4" w14:textId="77777777" w:rsidR="00573781" w:rsidRDefault="00573781" w:rsidP="00B370C7">
            <w:pPr>
              <w:widowControl w:val="0"/>
              <w:autoSpaceDE w:val="0"/>
              <w:autoSpaceDN w:val="0"/>
              <w:jc w:val="center"/>
              <w:rPr>
                <w:rFonts w:eastAsia="Calibri"/>
                <w:sz w:val="24"/>
                <w:szCs w:val="24"/>
              </w:rPr>
            </w:pPr>
            <w:r>
              <w:rPr>
                <w:rFonts w:eastAsia="Calibri"/>
                <w:sz w:val="24"/>
                <w:szCs w:val="24"/>
              </w:rPr>
              <w:t>4</w:t>
            </w:r>
          </w:p>
        </w:tc>
      </w:tr>
      <w:tr w:rsidR="00573781" w14:paraId="47EA4F80" w14:textId="77777777" w:rsidTr="00B370C7">
        <w:trPr>
          <w:trHeight w:val="343"/>
        </w:trPr>
        <w:tc>
          <w:tcPr>
            <w:tcW w:w="10096" w:type="dxa"/>
            <w:gridSpan w:val="4"/>
            <w:tcBorders>
              <w:top w:val="single" w:sz="4" w:space="0" w:color="auto"/>
              <w:left w:val="single" w:sz="4" w:space="0" w:color="auto"/>
              <w:bottom w:val="single" w:sz="4" w:space="0" w:color="auto"/>
              <w:right w:val="single" w:sz="4" w:space="0" w:color="auto"/>
            </w:tcBorders>
          </w:tcPr>
          <w:p w14:paraId="26092557" w14:textId="77777777" w:rsidR="00573781" w:rsidRPr="00AC2B43" w:rsidRDefault="00573781" w:rsidP="00B370C7">
            <w:pPr>
              <w:widowControl w:val="0"/>
              <w:autoSpaceDE w:val="0"/>
              <w:autoSpaceDN w:val="0"/>
              <w:jc w:val="center"/>
              <w:rPr>
                <w:rFonts w:eastAsia="Calibri"/>
                <w:sz w:val="24"/>
                <w:szCs w:val="24"/>
              </w:rPr>
            </w:pPr>
            <w:r w:rsidRPr="00AC2B43">
              <w:rPr>
                <w:rFonts w:eastAsia="Calibri"/>
                <w:sz w:val="24"/>
                <w:szCs w:val="24"/>
              </w:rPr>
              <w:t>6.</w:t>
            </w:r>
            <w:r>
              <w:rPr>
                <w:rFonts w:eastAsia="Calibri"/>
                <w:sz w:val="24"/>
                <w:szCs w:val="24"/>
              </w:rPr>
              <w:t xml:space="preserve"> </w:t>
            </w:r>
            <w:r w:rsidRPr="00AC2B43">
              <w:rPr>
                <w:sz w:val="24"/>
                <w:szCs w:val="24"/>
              </w:rPr>
              <w:t>Визуальное представление инициативного проекта</w:t>
            </w:r>
          </w:p>
        </w:tc>
      </w:tr>
      <w:tr w:rsidR="00573781" w14:paraId="37E11304" w14:textId="77777777" w:rsidTr="00B370C7">
        <w:trPr>
          <w:trHeight w:val="363"/>
        </w:trPr>
        <w:tc>
          <w:tcPr>
            <w:tcW w:w="596" w:type="dxa"/>
            <w:vMerge w:val="restart"/>
            <w:tcBorders>
              <w:top w:val="single" w:sz="4" w:space="0" w:color="auto"/>
              <w:left w:val="single" w:sz="4" w:space="0" w:color="auto"/>
              <w:right w:val="single" w:sz="4" w:space="0" w:color="auto"/>
            </w:tcBorders>
            <w:hideMark/>
          </w:tcPr>
          <w:p w14:paraId="02F8B3A0" w14:textId="77777777" w:rsidR="00573781" w:rsidRDefault="00573781" w:rsidP="00B370C7">
            <w:pPr>
              <w:widowControl w:val="0"/>
              <w:autoSpaceDE w:val="0"/>
              <w:autoSpaceDN w:val="0"/>
              <w:jc w:val="center"/>
              <w:rPr>
                <w:rFonts w:eastAsia="Calibri"/>
                <w:sz w:val="24"/>
                <w:szCs w:val="24"/>
              </w:rPr>
            </w:pPr>
          </w:p>
        </w:tc>
        <w:tc>
          <w:tcPr>
            <w:tcW w:w="4820" w:type="dxa"/>
            <w:vMerge w:val="restart"/>
            <w:tcBorders>
              <w:top w:val="single" w:sz="4" w:space="0" w:color="auto"/>
              <w:left w:val="single" w:sz="4" w:space="0" w:color="auto"/>
              <w:right w:val="single" w:sz="4" w:space="0" w:color="auto"/>
            </w:tcBorders>
            <w:hideMark/>
          </w:tcPr>
          <w:p w14:paraId="1A0FB79A" w14:textId="77777777" w:rsidR="00573781" w:rsidRDefault="00573781" w:rsidP="00B370C7">
            <w:pPr>
              <w:widowControl w:val="0"/>
              <w:autoSpaceDE w:val="0"/>
              <w:autoSpaceDN w:val="0"/>
              <w:rPr>
                <w:sz w:val="24"/>
                <w:szCs w:val="24"/>
              </w:rPr>
            </w:pPr>
            <w:r>
              <w:rPr>
                <w:sz w:val="24"/>
                <w:szCs w:val="24"/>
              </w:rPr>
              <w:t>Наличие презентационных материалов</w:t>
            </w:r>
          </w:p>
        </w:tc>
        <w:tc>
          <w:tcPr>
            <w:tcW w:w="3402" w:type="dxa"/>
            <w:tcBorders>
              <w:top w:val="single" w:sz="4" w:space="0" w:color="auto"/>
              <w:left w:val="single" w:sz="4" w:space="0" w:color="auto"/>
              <w:bottom w:val="single" w:sz="4" w:space="0" w:color="auto"/>
              <w:right w:val="single" w:sz="4" w:space="0" w:color="auto"/>
            </w:tcBorders>
            <w:hideMark/>
          </w:tcPr>
          <w:p w14:paraId="68034472" w14:textId="77777777" w:rsidR="00573781" w:rsidRDefault="00573781" w:rsidP="00B370C7">
            <w:pPr>
              <w:widowControl w:val="0"/>
              <w:autoSpaceDE w:val="0"/>
              <w:autoSpaceDN w:val="0"/>
              <w:rPr>
                <w:rFonts w:eastAsia="Calibri"/>
                <w:sz w:val="24"/>
                <w:szCs w:val="24"/>
              </w:rPr>
            </w:pPr>
            <w:r>
              <w:rPr>
                <w:rFonts w:eastAsia="Calibri"/>
                <w:sz w:val="24"/>
                <w:szCs w:val="24"/>
              </w:rPr>
              <w:t>наличие схемы</w:t>
            </w:r>
          </w:p>
        </w:tc>
        <w:tc>
          <w:tcPr>
            <w:tcW w:w="1278" w:type="dxa"/>
            <w:tcBorders>
              <w:top w:val="single" w:sz="4" w:space="0" w:color="auto"/>
              <w:left w:val="single" w:sz="4" w:space="0" w:color="auto"/>
              <w:bottom w:val="single" w:sz="4" w:space="0" w:color="auto"/>
              <w:right w:val="single" w:sz="4" w:space="0" w:color="auto"/>
            </w:tcBorders>
            <w:hideMark/>
          </w:tcPr>
          <w:p w14:paraId="6065AE6A" w14:textId="77777777" w:rsidR="00573781" w:rsidRDefault="00573781" w:rsidP="00B370C7">
            <w:pPr>
              <w:widowControl w:val="0"/>
              <w:autoSpaceDE w:val="0"/>
              <w:autoSpaceDN w:val="0"/>
              <w:jc w:val="center"/>
              <w:rPr>
                <w:rFonts w:eastAsia="Calibri"/>
                <w:sz w:val="24"/>
                <w:szCs w:val="24"/>
              </w:rPr>
            </w:pPr>
            <w:r>
              <w:rPr>
                <w:rFonts w:eastAsia="Calibri"/>
                <w:sz w:val="24"/>
                <w:szCs w:val="24"/>
              </w:rPr>
              <w:t>1</w:t>
            </w:r>
          </w:p>
        </w:tc>
      </w:tr>
      <w:tr w:rsidR="00573781" w14:paraId="6A3DA09B" w14:textId="77777777" w:rsidTr="00B370C7">
        <w:trPr>
          <w:trHeight w:val="445"/>
        </w:trPr>
        <w:tc>
          <w:tcPr>
            <w:tcW w:w="596" w:type="dxa"/>
            <w:vMerge/>
            <w:tcBorders>
              <w:left w:val="single" w:sz="4" w:space="0" w:color="auto"/>
              <w:right w:val="single" w:sz="4" w:space="0" w:color="auto"/>
            </w:tcBorders>
            <w:vAlign w:val="center"/>
            <w:hideMark/>
          </w:tcPr>
          <w:p w14:paraId="50A3599E" w14:textId="77777777" w:rsidR="00573781" w:rsidRDefault="00573781" w:rsidP="00B370C7">
            <w:pPr>
              <w:spacing w:line="256" w:lineRule="auto"/>
              <w:rPr>
                <w:rFonts w:eastAsia="Calibri"/>
                <w:sz w:val="24"/>
                <w:szCs w:val="24"/>
              </w:rPr>
            </w:pPr>
          </w:p>
        </w:tc>
        <w:tc>
          <w:tcPr>
            <w:tcW w:w="4820" w:type="dxa"/>
            <w:vMerge/>
            <w:tcBorders>
              <w:left w:val="single" w:sz="4" w:space="0" w:color="auto"/>
              <w:right w:val="single" w:sz="4" w:space="0" w:color="auto"/>
            </w:tcBorders>
            <w:vAlign w:val="center"/>
            <w:hideMark/>
          </w:tcPr>
          <w:p w14:paraId="25B1E215" w14:textId="77777777" w:rsidR="00573781" w:rsidRDefault="00573781" w:rsidP="00B370C7">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43B17BF" w14:textId="77777777" w:rsidR="00573781" w:rsidRDefault="00573781" w:rsidP="00B370C7">
            <w:pPr>
              <w:widowControl w:val="0"/>
              <w:autoSpaceDE w:val="0"/>
              <w:autoSpaceDN w:val="0"/>
              <w:rPr>
                <w:rFonts w:eastAsia="Calibri"/>
                <w:sz w:val="24"/>
                <w:szCs w:val="24"/>
              </w:rPr>
            </w:pPr>
            <w:r>
              <w:rPr>
                <w:rFonts w:eastAsia="Calibri"/>
                <w:sz w:val="24"/>
                <w:szCs w:val="24"/>
              </w:rPr>
              <w:t>наличие чертежа</w:t>
            </w:r>
          </w:p>
        </w:tc>
        <w:tc>
          <w:tcPr>
            <w:tcW w:w="1278" w:type="dxa"/>
            <w:tcBorders>
              <w:top w:val="single" w:sz="4" w:space="0" w:color="auto"/>
              <w:left w:val="single" w:sz="4" w:space="0" w:color="auto"/>
              <w:bottom w:val="single" w:sz="4" w:space="0" w:color="auto"/>
              <w:right w:val="single" w:sz="4" w:space="0" w:color="auto"/>
            </w:tcBorders>
            <w:hideMark/>
          </w:tcPr>
          <w:p w14:paraId="5A0AC53D" w14:textId="77777777" w:rsidR="00573781" w:rsidRDefault="00573781" w:rsidP="00B370C7">
            <w:pPr>
              <w:widowControl w:val="0"/>
              <w:autoSpaceDE w:val="0"/>
              <w:autoSpaceDN w:val="0"/>
              <w:jc w:val="center"/>
              <w:rPr>
                <w:rFonts w:eastAsia="Calibri"/>
                <w:sz w:val="24"/>
                <w:szCs w:val="24"/>
              </w:rPr>
            </w:pPr>
            <w:r>
              <w:rPr>
                <w:rFonts w:eastAsia="Calibri"/>
                <w:sz w:val="24"/>
                <w:szCs w:val="24"/>
              </w:rPr>
              <w:t>2</w:t>
            </w:r>
          </w:p>
        </w:tc>
      </w:tr>
      <w:tr w:rsidR="00573781" w14:paraId="153CC305" w14:textId="77777777" w:rsidTr="00B370C7">
        <w:trPr>
          <w:trHeight w:val="389"/>
        </w:trPr>
        <w:tc>
          <w:tcPr>
            <w:tcW w:w="596" w:type="dxa"/>
            <w:vMerge/>
            <w:tcBorders>
              <w:left w:val="single" w:sz="4" w:space="0" w:color="auto"/>
              <w:right w:val="single" w:sz="4" w:space="0" w:color="auto"/>
            </w:tcBorders>
            <w:vAlign w:val="center"/>
          </w:tcPr>
          <w:p w14:paraId="59474647" w14:textId="77777777" w:rsidR="00573781" w:rsidRDefault="00573781" w:rsidP="00B370C7">
            <w:pPr>
              <w:spacing w:line="256" w:lineRule="auto"/>
              <w:rPr>
                <w:rFonts w:eastAsia="Calibri"/>
                <w:sz w:val="24"/>
                <w:szCs w:val="24"/>
              </w:rPr>
            </w:pPr>
          </w:p>
        </w:tc>
        <w:tc>
          <w:tcPr>
            <w:tcW w:w="4820" w:type="dxa"/>
            <w:vMerge/>
            <w:tcBorders>
              <w:left w:val="single" w:sz="4" w:space="0" w:color="auto"/>
              <w:right w:val="single" w:sz="4" w:space="0" w:color="auto"/>
            </w:tcBorders>
            <w:vAlign w:val="center"/>
          </w:tcPr>
          <w:p w14:paraId="1E60082F" w14:textId="77777777" w:rsidR="00573781" w:rsidRDefault="00573781" w:rsidP="00B370C7">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526A640" w14:textId="77777777" w:rsidR="00573781" w:rsidRDefault="00573781" w:rsidP="00B370C7">
            <w:pPr>
              <w:widowControl w:val="0"/>
              <w:autoSpaceDE w:val="0"/>
              <w:autoSpaceDN w:val="0"/>
              <w:rPr>
                <w:rFonts w:eastAsia="Calibri"/>
                <w:sz w:val="24"/>
                <w:szCs w:val="24"/>
              </w:rPr>
            </w:pPr>
            <w:r>
              <w:rPr>
                <w:rFonts w:eastAsia="Calibri"/>
                <w:sz w:val="24"/>
                <w:szCs w:val="24"/>
              </w:rPr>
              <w:t>наличие эскиза</w:t>
            </w:r>
          </w:p>
        </w:tc>
        <w:tc>
          <w:tcPr>
            <w:tcW w:w="1278" w:type="dxa"/>
            <w:tcBorders>
              <w:top w:val="single" w:sz="4" w:space="0" w:color="auto"/>
              <w:left w:val="single" w:sz="4" w:space="0" w:color="auto"/>
              <w:bottom w:val="single" w:sz="4" w:space="0" w:color="auto"/>
              <w:right w:val="single" w:sz="4" w:space="0" w:color="auto"/>
            </w:tcBorders>
          </w:tcPr>
          <w:p w14:paraId="16C4C16A" w14:textId="77777777" w:rsidR="00573781" w:rsidRDefault="00573781" w:rsidP="00B370C7">
            <w:pPr>
              <w:widowControl w:val="0"/>
              <w:autoSpaceDE w:val="0"/>
              <w:autoSpaceDN w:val="0"/>
              <w:jc w:val="center"/>
              <w:rPr>
                <w:rFonts w:eastAsia="Calibri"/>
                <w:sz w:val="24"/>
                <w:szCs w:val="24"/>
              </w:rPr>
            </w:pPr>
            <w:r>
              <w:rPr>
                <w:rFonts w:eastAsia="Calibri"/>
                <w:sz w:val="24"/>
                <w:szCs w:val="24"/>
              </w:rPr>
              <w:t>3</w:t>
            </w:r>
          </w:p>
        </w:tc>
      </w:tr>
      <w:tr w:rsidR="00573781" w14:paraId="42C86605" w14:textId="77777777" w:rsidTr="00B370C7">
        <w:trPr>
          <w:trHeight w:val="267"/>
        </w:trPr>
        <w:tc>
          <w:tcPr>
            <w:tcW w:w="596" w:type="dxa"/>
            <w:vMerge/>
            <w:tcBorders>
              <w:left w:val="single" w:sz="4" w:space="0" w:color="auto"/>
              <w:bottom w:val="single" w:sz="4" w:space="0" w:color="auto"/>
              <w:right w:val="single" w:sz="4" w:space="0" w:color="auto"/>
            </w:tcBorders>
            <w:vAlign w:val="center"/>
          </w:tcPr>
          <w:p w14:paraId="5712638B" w14:textId="77777777" w:rsidR="00573781" w:rsidRDefault="00573781" w:rsidP="00B370C7">
            <w:pPr>
              <w:spacing w:line="256" w:lineRule="auto"/>
              <w:rPr>
                <w:rFonts w:eastAsia="Calibri"/>
                <w:sz w:val="24"/>
                <w:szCs w:val="24"/>
              </w:rPr>
            </w:pPr>
          </w:p>
        </w:tc>
        <w:tc>
          <w:tcPr>
            <w:tcW w:w="4820" w:type="dxa"/>
            <w:vMerge/>
            <w:tcBorders>
              <w:left w:val="single" w:sz="4" w:space="0" w:color="auto"/>
              <w:bottom w:val="single" w:sz="4" w:space="0" w:color="auto"/>
              <w:right w:val="single" w:sz="4" w:space="0" w:color="auto"/>
            </w:tcBorders>
            <w:vAlign w:val="center"/>
          </w:tcPr>
          <w:p w14:paraId="7781A555" w14:textId="77777777" w:rsidR="00573781" w:rsidRDefault="00573781" w:rsidP="00B370C7">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B0A5EA" w14:textId="77777777" w:rsidR="00573781" w:rsidRDefault="00573781" w:rsidP="00B370C7">
            <w:pPr>
              <w:widowControl w:val="0"/>
              <w:autoSpaceDE w:val="0"/>
              <w:autoSpaceDN w:val="0"/>
              <w:rPr>
                <w:rFonts w:eastAsia="Calibri"/>
                <w:sz w:val="24"/>
                <w:szCs w:val="24"/>
              </w:rPr>
            </w:pPr>
            <w:r>
              <w:rPr>
                <w:rFonts w:eastAsia="Calibri"/>
                <w:sz w:val="24"/>
                <w:szCs w:val="24"/>
              </w:rPr>
              <w:t>наличие дизайн-проекта</w:t>
            </w:r>
          </w:p>
        </w:tc>
        <w:tc>
          <w:tcPr>
            <w:tcW w:w="1278" w:type="dxa"/>
            <w:tcBorders>
              <w:top w:val="single" w:sz="4" w:space="0" w:color="auto"/>
              <w:left w:val="single" w:sz="4" w:space="0" w:color="auto"/>
              <w:bottom w:val="single" w:sz="4" w:space="0" w:color="auto"/>
              <w:right w:val="single" w:sz="4" w:space="0" w:color="auto"/>
            </w:tcBorders>
          </w:tcPr>
          <w:p w14:paraId="6AD9DB8B" w14:textId="77777777" w:rsidR="00573781" w:rsidRDefault="00573781" w:rsidP="00B370C7">
            <w:pPr>
              <w:widowControl w:val="0"/>
              <w:autoSpaceDE w:val="0"/>
              <w:autoSpaceDN w:val="0"/>
              <w:jc w:val="center"/>
              <w:rPr>
                <w:rFonts w:eastAsia="Calibri"/>
                <w:sz w:val="24"/>
                <w:szCs w:val="24"/>
              </w:rPr>
            </w:pPr>
            <w:r>
              <w:rPr>
                <w:rFonts w:eastAsia="Calibri"/>
                <w:sz w:val="24"/>
                <w:szCs w:val="24"/>
              </w:rPr>
              <w:t>5</w:t>
            </w:r>
          </w:p>
        </w:tc>
      </w:tr>
      <w:bookmarkEnd w:id="11"/>
    </w:tbl>
    <w:p w14:paraId="1CFEB7D8" w14:textId="77777777" w:rsidR="00573781" w:rsidRDefault="00573781" w:rsidP="00573781">
      <w:pPr>
        <w:jc w:val="center"/>
        <w:rPr>
          <w:rFonts w:eastAsia="Calibri"/>
          <w:sz w:val="24"/>
          <w:szCs w:val="24"/>
        </w:rPr>
      </w:pPr>
    </w:p>
    <w:p w14:paraId="72DF8DC4" w14:textId="77777777" w:rsidR="00573781" w:rsidRDefault="00573781" w:rsidP="004D24DA">
      <w:pPr>
        <w:rPr>
          <w:sz w:val="28"/>
          <w:szCs w:val="28"/>
        </w:rPr>
      </w:pPr>
    </w:p>
    <w:p w14:paraId="054E902B" w14:textId="77777777" w:rsidR="00573781" w:rsidRDefault="00573781" w:rsidP="004D24DA">
      <w:pPr>
        <w:rPr>
          <w:sz w:val="28"/>
          <w:szCs w:val="28"/>
        </w:rPr>
      </w:pPr>
    </w:p>
    <w:p w14:paraId="31FD6DC1" w14:textId="77777777" w:rsidR="00573781" w:rsidRPr="004D24DA" w:rsidRDefault="00573781" w:rsidP="004D24DA">
      <w:pPr>
        <w:rPr>
          <w:sz w:val="28"/>
          <w:szCs w:val="28"/>
        </w:rPr>
      </w:pPr>
    </w:p>
    <w:sectPr w:rsidR="00573781" w:rsidRPr="004D24DA" w:rsidSect="000E3CA7">
      <w:headerReference w:type="default" r:id="rId7"/>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4F62" w14:textId="77777777" w:rsidR="00A548FC" w:rsidRDefault="00A548FC">
      <w:r>
        <w:separator/>
      </w:r>
    </w:p>
  </w:endnote>
  <w:endnote w:type="continuationSeparator" w:id="0">
    <w:p w14:paraId="20F26CA7" w14:textId="77777777" w:rsidR="00A548FC" w:rsidRDefault="00A5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133" w14:textId="77777777" w:rsidR="00A548FC" w:rsidRDefault="00A548FC">
      <w:r>
        <w:separator/>
      </w:r>
    </w:p>
  </w:footnote>
  <w:footnote w:type="continuationSeparator" w:id="0">
    <w:p w14:paraId="4CCE7893" w14:textId="77777777" w:rsidR="00A548FC" w:rsidRDefault="00A548FC">
      <w:r>
        <w:continuationSeparator/>
      </w:r>
    </w:p>
  </w:footnote>
  <w:footnote w:id="1">
    <w:p w14:paraId="0C8611D8" w14:textId="77777777" w:rsidR="00B370C7" w:rsidRPr="007320E4" w:rsidRDefault="00B370C7" w:rsidP="00573781">
      <w:pPr>
        <w:pStyle w:val="ab"/>
        <w:jc w:val="both"/>
        <w:rPr>
          <w:rFonts w:ascii="Times New Roman" w:hAnsi="Times New Roman" w:cs="Times New Roman"/>
        </w:rPr>
      </w:pPr>
      <w:r w:rsidRPr="007320E4">
        <w:rPr>
          <w:rStyle w:val="ad"/>
          <w:rFonts w:ascii="Times New Roman" w:hAnsi="Times New Roman" w:cs="Times New Roman"/>
        </w:rPr>
        <w:footnoteRef/>
      </w:r>
      <w:r w:rsidRPr="007320E4">
        <w:rPr>
          <w:rFonts w:ascii="Times New Roman" w:hAnsi="Times New Roman" w:cs="Times New Roman"/>
        </w:rPr>
        <w:t xml:space="preserve"> </w:t>
      </w:r>
      <w:r w:rsidRPr="007320E4">
        <w:rPr>
          <w:rFonts w:ascii="Times New Roman" w:hAnsi="Times New Roman" w:cs="Times New Roman"/>
          <w:iCs/>
          <w:sz w:val="28"/>
          <w:szCs w:val="28"/>
        </w:rPr>
        <w:t xml:space="preserve"> </w:t>
      </w:r>
      <w:r w:rsidRPr="007320E4">
        <w:rPr>
          <w:rFonts w:ascii="Times New Roman" w:hAnsi="Times New Roman" w:cs="Times New Roman"/>
          <w:iCs/>
        </w:rPr>
        <w:t>Указывается согласно протоколам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footnote>
  <w:footnote w:id="2">
    <w:p w14:paraId="0E674132" w14:textId="77777777" w:rsidR="00B370C7" w:rsidRPr="007320E4" w:rsidRDefault="00B370C7" w:rsidP="00573781">
      <w:pPr>
        <w:pStyle w:val="ab"/>
        <w:rPr>
          <w:rFonts w:ascii="Times New Roman" w:hAnsi="Times New Roman" w:cs="Times New Roman"/>
        </w:rPr>
      </w:pPr>
      <w:r w:rsidRPr="007320E4">
        <w:rPr>
          <w:rStyle w:val="ad"/>
          <w:rFonts w:ascii="Times New Roman" w:hAnsi="Times New Roman" w:cs="Times New Roman"/>
        </w:rPr>
        <w:footnoteRef/>
      </w:r>
      <w:r w:rsidRPr="007320E4">
        <w:rPr>
          <w:rFonts w:ascii="Times New Roman" w:hAnsi="Times New Roman" w:cs="Times New Roman"/>
        </w:rPr>
        <w:t xml:space="preserve"> Подтверждается гарантийными письмами, протоколами </w:t>
      </w:r>
      <w:r w:rsidRPr="007320E4">
        <w:rPr>
          <w:rFonts w:ascii="Times New Roman" w:hAnsi="Times New Roman" w:cs="Times New Roman"/>
          <w:iCs/>
        </w:rPr>
        <w:t>схода, собрания или конференции граждан</w:t>
      </w:r>
      <w:r w:rsidRPr="007320E4">
        <w:rPr>
          <w:rFonts w:ascii="Times New Roman" w:hAnsi="Times New Roman" w:cs="Times New Roman"/>
        </w:rPr>
        <w:t>.</w:t>
      </w:r>
    </w:p>
  </w:footnote>
  <w:footnote w:id="3">
    <w:p w14:paraId="2A3CD7B5" w14:textId="77777777" w:rsidR="00B370C7" w:rsidRPr="007320E4" w:rsidRDefault="00B370C7" w:rsidP="00573781">
      <w:pPr>
        <w:autoSpaceDE w:val="0"/>
        <w:autoSpaceDN w:val="0"/>
        <w:adjustRightInd w:val="0"/>
        <w:jc w:val="both"/>
      </w:pPr>
      <w:r w:rsidRPr="007320E4">
        <w:rPr>
          <w:rStyle w:val="ad"/>
        </w:rPr>
        <w:footnoteRef/>
      </w:r>
      <w:r w:rsidRPr="007320E4">
        <w:t xml:space="preserve"> К </w:t>
      </w:r>
      <w:r>
        <w:t xml:space="preserve">инициативному </w:t>
      </w:r>
      <w:r w:rsidRPr="007320E4">
        <w:t>проекту необходимо приложить материалы, подтверждающие фактическое использование средств массовой информации и других средств информирования населения о</w:t>
      </w:r>
      <w:r>
        <w:t>б инициативном</w:t>
      </w:r>
      <w:r w:rsidRPr="007320E4">
        <w:t xml:space="preserve"> проекте (снимки экрана (скриншот) с изображением страницы официального сайта муниципального образования в информационно-телекоммуникационной сети «Интернет», страниц в социальных сетях и (или) копии статей в печатных средствах массовой информации, ссылки на интернет- и ТВ-ресурсы, фотографии, подтверждающие использование информационных стендов</w:t>
      </w:r>
      <w:r>
        <w:t>,</w:t>
      </w:r>
      <w:r w:rsidRPr="007320E4">
        <w:t xml:space="preserve"> и т.д.).</w:t>
      </w:r>
    </w:p>
  </w:footnote>
  <w:footnote w:id="4">
    <w:p w14:paraId="7B2C0B99" w14:textId="77777777" w:rsidR="00B370C7" w:rsidRDefault="00B370C7" w:rsidP="00573781">
      <w:pPr>
        <w:pStyle w:val="ab"/>
        <w:jc w:val="both"/>
        <w:rPr>
          <w:rFonts w:ascii="Times New Roman" w:hAnsi="Times New Roman" w:cs="Times New Roman"/>
          <w:sz w:val="28"/>
          <w:szCs w:val="28"/>
        </w:rPr>
      </w:pPr>
      <w:r w:rsidRPr="007320E4">
        <w:rPr>
          <w:rStyle w:val="ad"/>
          <w:rFonts w:ascii="Times New Roman" w:hAnsi="Times New Roman" w:cs="Times New Roman"/>
        </w:rPr>
        <w:footnoteRef/>
      </w:r>
      <w:r w:rsidRPr="007320E4">
        <w:rPr>
          <w:rFonts w:ascii="Times New Roman" w:hAnsi="Times New Roman" w:cs="Times New Roman"/>
        </w:rPr>
        <w:t xml:space="preserve"> В качестве средств изучения общественного мнения не учитывается выявление мнения граждан по вопросу поддержк</w:t>
      </w:r>
      <w:r>
        <w:rPr>
          <w:rFonts w:ascii="Times New Roman" w:hAnsi="Times New Roman" w:cs="Times New Roman"/>
        </w:rPr>
        <w:t>и</w:t>
      </w:r>
      <w:r w:rsidRPr="007320E4">
        <w:rPr>
          <w:rFonts w:ascii="Times New Roman" w:hAnsi="Times New Roman" w:cs="Times New Roman"/>
        </w:rPr>
        <w:t xml:space="preserve"> инициативного проекта путем опроса граждан и (или) сбора их подписей.</w:t>
      </w:r>
      <w:r w:rsidRPr="007320E4">
        <w:rPr>
          <w:rFonts w:ascii="Times New Roman" w:hAnsi="Times New Roman" w:cs="Times New Roman"/>
          <w:sz w:val="28"/>
          <w:szCs w:val="28"/>
        </w:rPr>
        <w:t xml:space="preserve"> </w:t>
      </w:r>
    </w:p>
    <w:p w14:paraId="63C5EC68" w14:textId="77777777" w:rsidR="00ED2CDD" w:rsidRDefault="00ED2CDD" w:rsidP="00573781">
      <w:pPr>
        <w:pStyle w:val="ab"/>
        <w:jc w:val="both"/>
        <w:rPr>
          <w:rFonts w:ascii="Times New Roman" w:hAnsi="Times New Roman" w:cs="Times New Roman"/>
          <w:sz w:val="28"/>
          <w:szCs w:val="28"/>
        </w:rPr>
      </w:pPr>
    </w:p>
    <w:p w14:paraId="3B0B4D7D" w14:textId="77777777" w:rsidR="00ED2CDD" w:rsidRPr="007320E4" w:rsidRDefault="00ED2CDD" w:rsidP="00573781">
      <w:pPr>
        <w:pStyle w:val="ab"/>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60828"/>
      <w:docPartObj>
        <w:docPartGallery w:val="Page Numbers (Top of Page)"/>
        <w:docPartUnique/>
      </w:docPartObj>
    </w:sdtPr>
    <w:sdtEndPr>
      <w:rPr>
        <w:sz w:val="24"/>
        <w:szCs w:val="24"/>
      </w:rPr>
    </w:sdtEndPr>
    <w:sdtContent>
      <w:p w14:paraId="693A1505" w14:textId="77777777" w:rsidR="00B370C7" w:rsidRPr="00573781" w:rsidRDefault="00B370C7">
        <w:pPr>
          <w:pStyle w:val="a3"/>
          <w:jc w:val="center"/>
          <w:rPr>
            <w:sz w:val="24"/>
            <w:szCs w:val="24"/>
          </w:rPr>
        </w:pPr>
        <w:r w:rsidRPr="00573781">
          <w:rPr>
            <w:sz w:val="24"/>
            <w:szCs w:val="24"/>
          </w:rPr>
          <w:fldChar w:fldCharType="begin"/>
        </w:r>
        <w:r w:rsidRPr="00573781">
          <w:rPr>
            <w:sz w:val="24"/>
            <w:szCs w:val="24"/>
          </w:rPr>
          <w:instrText>PAGE   \* MERGEFORMAT</w:instrText>
        </w:r>
        <w:r w:rsidRPr="00573781">
          <w:rPr>
            <w:sz w:val="24"/>
            <w:szCs w:val="24"/>
          </w:rPr>
          <w:fldChar w:fldCharType="separate"/>
        </w:r>
        <w:r w:rsidR="006F088D">
          <w:rPr>
            <w:noProof/>
            <w:sz w:val="24"/>
            <w:szCs w:val="24"/>
          </w:rPr>
          <w:t>20</w:t>
        </w:r>
        <w:r w:rsidRPr="00573781">
          <w:rPr>
            <w:sz w:val="24"/>
            <w:szCs w:val="24"/>
          </w:rPr>
          <w:fldChar w:fldCharType="end"/>
        </w:r>
      </w:p>
    </w:sdtContent>
  </w:sdt>
  <w:p w14:paraId="744552B4" w14:textId="77777777" w:rsidR="00B370C7" w:rsidRDefault="00B370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CE"/>
    <w:rsid w:val="00054DCC"/>
    <w:rsid w:val="000568B5"/>
    <w:rsid w:val="000C7892"/>
    <w:rsid w:val="000E2BFA"/>
    <w:rsid w:val="000E3CA7"/>
    <w:rsid w:val="00121200"/>
    <w:rsid w:val="00122064"/>
    <w:rsid w:val="00174A74"/>
    <w:rsid w:val="00191CC2"/>
    <w:rsid w:val="00244E8B"/>
    <w:rsid w:val="00281509"/>
    <w:rsid w:val="00283E6B"/>
    <w:rsid w:val="0029200D"/>
    <w:rsid w:val="002D6B7D"/>
    <w:rsid w:val="002E43F4"/>
    <w:rsid w:val="00301C7B"/>
    <w:rsid w:val="00327946"/>
    <w:rsid w:val="003359A2"/>
    <w:rsid w:val="003563D4"/>
    <w:rsid w:val="00364B00"/>
    <w:rsid w:val="0037720B"/>
    <w:rsid w:val="003A171C"/>
    <w:rsid w:val="003A3344"/>
    <w:rsid w:val="003B671F"/>
    <w:rsid w:val="003B75B7"/>
    <w:rsid w:val="003C2285"/>
    <w:rsid w:val="004022F5"/>
    <w:rsid w:val="00426273"/>
    <w:rsid w:val="00435B3F"/>
    <w:rsid w:val="00450096"/>
    <w:rsid w:val="004559CD"/>
    <w:rsid w:val="00474E86"/>
    <w:rsid w:val="00485F47"/>
    <w:rsid w:val="004D24DA"/>
    <w:rsid w:val="004D3C57"/>
    <w:rsid w:val="00541625"/>
    <w:rsid w:val="00573781"/>
    <w:rsid w:val="00662B03"/>
    <w:rsid w:val="0067695B"/>
    <w:rsid w:val="00696689"/>
    <w:rsid w:val="006C4B6C"/>
    <w:rsid w:val="006D1481"/>
    <w:rsid w:val="006E1806"/>
    <w:rsid w:val="006E181B"/>
    <w:rsid w:val="006F088D"/>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548FC"/>
    <w:rsid w:val="00A951DF"/>
    <w:rsid w:val="00AB4166"/>
    <w:rsid w:val="00AD65CF"/>
    <w:rsid w:val="00B370C7"/>
    <w:rsid w:val="00B63EB7"/>
    <w:rsid w:val="00B76EB9"/>
    <w:rsid w:val="00BB70FC"/>
    <w:rsid w:val="00BD6679"/>
    <w:rsid w:val="00BF409C"/>
    <w:rsid w:val="00C04B20"/>
    <w:rsid w:val="00C3288A"/>
    <w:rsid w:val="00C40B33"/>
    <w:rsid w:val="00C7093E"/>
    <w:rsid w:val="00CB0F48"/>
    <w:rsid w:val="00D33ECE"/>
    <w:rsid w:val="00D622A1"/>
    <w:rsid w:val="00D86757"/>
    <w:rsid w:val="00D92E2F"/>
    <w:rsid w:val="00E00447"/>
    <w:rsid w:val="00E02B34"/>
    <w:rsid w:val="00E45A99"/>
    <w:rsid w:val="00E853CA"/>
    <w:rsid w:val="00E863FB"/>
    <w:rsid w:val="00E8770B"/>
    <w:rsid w:val="00ED2CDD"/>
    <w:rsid w:val="00F278A6"/>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3E95A"/>
  <w15:docId w15:val="{6AE33062-B04C-4161-A3CE-B60050AA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Title">
    <w:name w:val="ConsPlusTitle"/>
    <w:rsid w:val="006D1481"/>
    <w:pPr>
      <w:widowControl w:val="0"/>
      <w:autoSpaceDE w:val="0"/>
      <w:autoSpaceDN w:val="0"/>
      <w:spacing w:after="0" w:line="240" w:lineRule="auto"/>
    </w:pPr>
    <w:rPr>
      <w:rFonts w:ascii="Calibri" w:hAnsi="Calibri" w:cs="Calibri"/>
      <w:b/>
      <w:szCs w:val="20"/>
    </w:rPr>
  </w:style>
  <w:style w:type="paragraph" w:customStyle="1" w:styleId="ConsPlusNormal">
    <w:name w:val="ConsPlusNormal"/>
    <w:rsid w:val="0057378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573781"/>
    <w:pPr>
      <w:widowControl w:val="0"/>
      <w:suppressAutoHyphens/>
      <w:autoSpaceDE w:val="0"/>
      <w:autoSpaceDN w:val="0"/>
      <w:spacing w:after="0" w:line="240" w:lineRule="auto"/>
      <w:textAlignment w:val="baseline"/>
    </w:pPr>
    <w:rPr>
      <w:rFonts w:ascii="Courier New" w:hAnsi="Courier New" w:cs="Courier New"/>
      <w:sz w:val="20"/>
      <w:szCs w:val="20"/>
    </w:rPr>
  </w:style>
  <w:style w:type="paragraph" w:styleId="ab">
    <w:name w:val="footnote text"/>
    <w:basedOn w:val="a"/>
    <w:link w:val="ac"/>
    <w:uiPriority w:val="99"/>
    <w:semiHidden/>
    <w:unhideWhenUsed/>
    <w:rsid w:val="00573781"/>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573781"/>
    <w:rPr>
      <w:rFonts w:asciiTheme="minorHAnsi" w:eastAsiaTheme="minorHAnsi" w:hAnsiTheme="minorHAnsi" w:cstheme="minorBidi"/>
      <w:sz w:val="20"/>
      <w:szCs w:val="20"/>
      <w:lang w:eastAsia="en-US"/>
    </w:rPr>
  </w:style>
  <w:style w:type="character" w:styleId="ad">
    <w:name w:val="footnote reference"/>
    <w:basedOn w:val="a0"/>
    <w:uiPriority w:val="99"/>
    <w:semiHidden/>
    <w:unhideWhenUsed/>
    <w:rsid w:val="00573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Березина Елена Владимировна</cp:lastModifiedBy>
  <cp:revision>5</cp:revision>
  <cp:lastPrinted>2024-02-08T11:23:00Z</cp:lastPrinted>
  <dcterms:created xsi:type="dcterms:W3CDTF">2024-02-12T11:28:00Z</dcterms:created>
  <dcterms:modified xsi:type="dcterms:W3CDTF">2024-02-27T12:43:00Z</dcterms:modified>
</cp:coreProperties>
</file>